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A4" w:rsidRPr="00F17BB3" w:rsidRDefault="00113BA4">
      <w:pPr>
        <w:spacing w:after="240" w:line="240" w:lineRule="atLeast"/>
        <w:jc w:val="center"/>
        <w:rPr>
          <w:rFonts w:ascii="Times New Roman" w:hAnsi="Times New Roman"/>
          <w:b/>
          <w:sz w:val="22"/>
          <w:szCs w:val="22"/>
        </w:rPr>
      </w:pPr>
      <w:r w:rsidRPr="00F17BB3">
        <w:rPr>
          <w:rFonts w:ascii="Times New Roman" w:hAnsi="Times New Roman"/>
          <w:b/>
          <w:sz w:val="22"/>
          <w:szCs w:val="22"/>
        </w:rPr>
        <w:t xml:space="preserve">SECTION </w:t>
      </w:r>
      <w:fldSimple w:instr=" SUBJECT  \* MERGEFORMAT ">
        <w:r w:rsidR="00542BA8" w:rsidRPr="00F17BB3">
          <w:rPr>
            <w:rFonts w:ascii="Times New Roman" w:hAnsi="Times New Roman"/>
            <w:b/>
            <w:sz w:val="22"/>
            <w:szCs w:val="22"/>
          </w:rPr>
          <w:t>07 41 13</w:t>
        </w:r>
      </w:fldSimple>
    </w:p>
    <w:p w:rsidR="00113BA4" w:rsidRPr="00F17BB3" w:rsidRDefault="00E573A8">
      <w:pPr>
        <w:spacing w:after="240" w:line="240" w:lineRule="atLeast"/>
        <w:jc w:val="center"/>
        <w:rPr>
          <w:rFonts w:ascii="Times New Roman" w:hAnsi="Times New Roman"/>
          <w:sz w:val="22"/>
          <w:szCs w:val="22"/>
        </w:rPr>
      </w:pPr>
      <w:fldSimple w:instr=" TITLE  \* MERGEFORMAT ">
        <w:r w:rsidR="00542BA8" w:rsidRPr="00F17BB3">
          <w:rPr>
            <w:rFonts w:ascii="Times New Roman" w:hAnsi="Times New Roman"/>
            <w:b/>
            <w:sz w:val="22"/>
            <w:szCs w:val="22"/>
          </w:rPr>
          <w:t>METAL ROOF PANELS</w:t>
        </w:r>
      </w:fldSimple>
    </w:p>
    <w:p w:rsidR="00113BA4" w:rsidRPr="00F17BB3" w:rsidRDefault="00113BA4">
      <w:pPr>
        <w:pStyle w:val="Heading1"/>
        <w:spacing w:before="0"/>
        <w:rPr>
          <w:sz w:val="22"/>
          <w:szCs w:val="22"/>
          <w:u w:val="none"/>
        </w:rPr>
      </w:pPr>
      <w:r w:rsidRPr="00F17BB3">
        <w:rPr>
          <w:sz w:val="22"/>
          <w:szCs w:val="22"/>
          <w:u w:val="none"/>
        </w:rPr>
        <w:t>PART 1 GENERAL</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SECTION INCLUDES</w:t>
      </w:r>
    </w:p>
    <w:p w:rsidR="005F4F10" w:rsidRPr="00F17BB3" w:rsidRDefault="005F4F10" w:rsidP="005F4F10">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Standing-seam roof panels.</w:t>
      </w:r>
    </w:p>
    <w:p w:rsidR="005F4F10" w:rsidRPr="00F17BB3" w:rsidRDefault="000B50FD" w:rsidP="005F4F10">
      <w:pPr>
        <w:numPr>
          <w:ilvl w:val="1"/>
          <w:numId w:val="1"/>
        </w:numPr>
        <w:spacing w:after="240" w:line="240" w:lineRule="atLeast"/>
        <w:jc w:val="both"/>
        <w:rPr>
          <w:rFonts w:ascii="Times New Roman" w:hAnsi="Times New Roman"/>
          <w:sz w:val="22"/>
          <w:szCs w:val="22"/>
        </w:rPr>
      </w:pPr>
      <w:r>
        <w:rPr>
          <w:rFonts w:ascii="Times New Roman" w:hAnsi="Times New Roman"/>
          <w:sz w:val="22"/>
          <w:szCs w:val="22"/>
        </w:rPr>
        <w:t>M</w:t>
      </w:r>
      <w:r w:rsidR="005F4F10" w:rsidRPr="00F17BB3">
        <w:rPr>
          <w:rFonts w:ascii="Times New Roman" w:hAnsi="Times New Roman"/>
          <w:sz w:val="22"/>
          <w:szCs w:val="22"/>
        </w:rPr>
        <w:t>etal roofing accessories.</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RELATED SECTIONS</w:t>
      </w:r>
    </w:p>
    <w:p w:rsidR="00113BA4" w:rsidRDefault="00113BA4" w:rsidP="000B50FD">
      <w:pPr>
        <w:numPr>
          <w:ilvl w:val="1"/>
          <w:numId w:val="1"/>
        </w:numPr>
        <w:spacing w:after="240" w:line="240" w:lineRule="atLeast"/>
        <w:jc w:val="both"/>
        <w:rPr>
          <w:rFonts w:ascii="Times New Roman" w:hAnsi="Times New Roman"/>
          <w:sz w:val="22"/>
          <w:szCs w:val="22"/>
        </w:rPr>
      </w:pPr>
      <w:r w:rsidRPr="000B50FD">
        <w:rPr>
          <w:rFonts w:ascii="Times New Roman" w:hAnsi="Times New Roman"/>
          <w:sz w:val="22"/>
          <w:szCs w:val="22"/>
        </w:rPr>
        <w:t>Section 07</w:t>
      </w:r>
      <w:r w:rsidR="00A9121D" w:rsidRPr="000B50FD">
        <w:rPr>
          <w:rFonts w:ascii="Times New Roman" w:hAnsi="Times New Roman"/>
          <w:sz w:val="22"/>
          <w:szCs w:val="22"/>
        </w:rPr>
        <w:t xml:space="preserve"> </w:t>
      </w:r>
      <w:r w:rsidRPr="000B50FD">
        <w:rPr>
          <w:rFonts w:ascii="Times New Roman" w:hAnsi="Times New Roman"/>
          <w:sz w:val="22"/>
          <w:szCs w:val="22"/>
        </w:rPr>
        <w:t>62</w:t>
      </w:r>
      <w:r w:rsidR="00A9121D" w:rsidRPr="000B50FD">
        <w:rPr>
          <w:rFonts w:ascii="Times New Roman" w:hAnsi="Times New Roman"/>
          <w:sz w:val="22"/>
          <w:szCs w:val="22"/>
        </w:rPr>
        <w:t xml:space="preserve"> 0</w:t>
      </w:r>
      <w:r w:rsidRPr="000B50FD">
        <w:rPr>
          <w:rFonts w:ascii="Times New Roman" w:hAnsi="Times New Roman"/>
          <w:sz w:val="22"/>
          <w:szCs w:val="22"/>
        </w:rPr>
        <w:t>0 - Sheet Metal Flashing.</w:t>
      </w:r>
    </w:p>
    <w:p w:rsidR="000B50FD" w:rsidRPr="000B50FD" w:rsidRDefault="000B50FD" w:rsidP="000B50FD">
      <w:pPr>
        <w:numPr>
          <w:ilvl w:val="1"/>
          <w:numId w:val="1"/>
        </w:numPr>
        <w:spacing w:after="240" w:line="240" w:lineRule="atLeast"/>
        <w:jc w:val="both"/>
        <w:rPr>
          <w:rFonts w:ascii="Times New Roman" w:hAnsi="Times New Roman"/>
          <w:sz w:val="22"/>
          <w:szCs w:val="22"/>
        </w:rPr>
      </w:pPr>
      <w:r>
        <w:rPr>
          <w:rFonts w:ascii="Times New Roman" w:hAnsi="Times New Roman"/>
          <w:sz w:val="22"/>
          <w:szCs w:val="22"/>
        </w:rPr>
        <w:t>Section 07 72 00</w:t>
      </w:r>
      <w:r w:rsidRPr="00CA53B3">
        <w:rPr>
          <w:rFonts w:ascii="Times New Roman" w:hAnsi="Times New Roman"/>
          <w:sz w:val="22"/>
          <w:szCs w:val="22"/>
        </w:rPr>
        <w:t xml:space="preserve"> - Roof Accessories.</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REFERENCES</w:t>
      </w:r>
    </w:p>
    <w:p w:rsidR="001E4F7F" w:rsidRPr="00F17BB3" w:rsidRDefault="001E4F7F" w:rsidP="001E4F7F">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American Society of Civil Engineers:  ASCE -7 - Minimum Design Loads for Buildings and Other Structures, version adopted by local Building Code authority having jurisdiction. </w:t>
      </w:r>
    </w:p>
    <w:p w:rsidR="001E4F7F" w:rsidRDefault="001E4F7F" w:rsidP="001E4F7F">
      <w:pPr>
        <w:numPr>
          <w:ilvl w:val="1"/>
          <w:numId w:val="1"/>
        </w:numPr>
        <w:spacing w:after="240" w:line="240" w:lineRule="atLeast"/>
        <w:jc w:val="both"/>
        <w:rPr>
          <w:rFonts w:ascii="Times New Roman" w:hAnsi="Times New Roman"/>
          <w:sz w:val="22"/>
          <w:szCs w:val="22"/>
        </w:rPr>
      </w:pPr>
      <w:smartTag w:uri="urn:schemas-microsoft-com:office:smarttags" w:element="stockticker">
        <w:r w:rsidRPr="00F17BB3">
          <w:rPr>
            <w:rFonts w:ascii="Times New Roman" w:hAnsi="Times New Roman"/>
            <w:sz w:val="22"/>
            <w:szCs w:val="22"/>
          </w:rPr>
          <w:t>ASTM</w:t>
        </w:r>
      </w:smartTag>
      <w:r w:rsidRPr="00F17BB3">
        <w:rPr>
          <w:rFonts w:ascii="Times New Roman" w:hAnsi="Times New Roman"/>
          <w:sz w:val="22"/>
          <w:szCs w:val="22"/>
        </w:rPr>
        <w:t xml:space="preserve"> A792 - Specification for Steel Sheet, 55% Aluminum-Zinc Alloy-Coated by the Hot-Dip Process.</w:t>
      </w:r>
    </w:p>
    <w:p w:rsidR="00EA5452" w:rsidRPr="00F17BB3" w:rsidRDefault="00EA5452" w:rsidP="001E4F7F">
      <w:pPr>
        <w:numPr>
          <w:ilvl w:val="1"/>
          <w:numId w:val="1"/>
        </w:numPr>
        <w:spacing w:after="240" w:line="240" w:lineRule="atLeast"/>
        <w:jc w:val="both"/>
        <w:rPr>
          <w:rFonts w:ascii="Times New Roman" w:hAnsi="Times New Roman"/>
          <w:sz w:val="22"/>
          <w:szCs w:val="22"/>
        </w:rPr>
      </w:pPr>
      <w:r>
        <w:rPr>
          <w:rFonts w:ascii="Times New Roman" w:hAnsi="Times New Roman"/>
          <w:sz w:val="22"/>
          <w:szCs w:val="22"/>
        </w:rPr>
        <w:t>ASTM E1592-01Standard Test Method for Structural Performance of Sheet Metal Roof and Siding System by Uniform Static Air Pressure Difference</w:t>
      </w:r>
    </w:p>
    <w:p w:rsidR="00BA1596" w:rsidRDefault="00B2272F" w:rsidP="00BA1596">
      <w:pPr>
        <w:numPr>
          <w:ilvl w:val="1"/>
          <w:numId w:val="1"/>
        </w:numPr>
        <w:spacing w:after="240" w:line="240" w:lineRule="atLeast"/>
        <w:jc w:val="both"/>
        <w:rPr>
          <w:rFonts w:ascii="Times New Roman" w:hAnsi="Times New Roman"/>
          <w:sz w:val="22"/>
          <w:szCs w:val="22"/>
        </w:rPr>
      </w:pPr>
      <w:smartTag w:uri="urn:schemas-microsoft-com:office:smarttags" w:element="stockticker">
        <w:r w:rsidRPr="00B2272F">
          <w:rPr>
            <w:rFonts w:ascii="Times New Roman" w:hAnsi="Times New Roman"/>
            <w:sz w:val="22"/>
            <w:szCs w:val="22"/>
          </w:rPr>
          <w:t>ASTM</w:t>
        </w:r>
      </w:smartTag>
      <w:r>
        <w:rPr>
          <w:rFonts w:ascii="Times New Roman" w:hAnsi="Times New Roman"/>
          <w:sz w:val="22"/>
          <w:szCs w:val="22"/>
        </w:rPr>
        <w:t xml:space="preserve"> E1680</w:t>
      </w:r>
      <w:r w:rsidR="00BA1596">
        <w:rPr>
          <w:rFonts w:ascii="Times New Roman" w:hAnsi="Times New Roman"/>
          <w:sz w:val="22"/>
          <w:szCs w:val="22"/>
        </w:rPr>
        <w:t>-95 (Reapproved for 2003)</w:t>
      </w:r>
      <w:r>
        <w:rPr>
          <w:rFonts w:ascii="Times New Roman" w:hAnsi="Times New Roman"/>
          <w:sz w:val="22"/>
          <w:szCs w:val="22"/>
        </w:rPr>
        <w:t xml:space="preserve"> - </w:t>
      </w:r>
      <w:r w:rsidRPr="00B2272F">
        <w:rPr>
          <w:rFonts w:ascii="Times New Roman" w:hAnsi="Times New Roman"/>
          <w:sz w:val="22"/>
          <w:szCs w:val="22"/>
        </w:rPr>
        <w:t>Standard Test Method for Rate of Air Leakage Through Exterior Metal Roof Panel Systems</w:t>
      </w:r>
      <w:r>
        <w:rPr>
          <w:rFonts w:ascii="Times New Roman" w:hAnsi="Times New Roman"/>
          <w:sz w:val="22"/>
          <w:szCs w:val="22"/>
        </w:rPr>
        <w:t>.</w:t>
      </w:r>
    </w:p>
    <w:p w:rsidR="00BA1596" w:rsidRPr="00EA5452" w:rsidRDefault="00BA1596" w:rsidP="00EA5452">
      <w:pPr>
        <w:numPr>
          <w:ilvl w:val="1"/>
          <w:numId w:val="1"/>
        </w:numPr>
        <w:spacing w:after="240" w:line="240" w:lineRule="atLeast"/>
        <w:jc w:val="both"/>
        <w:rPr>
          <w:rFonts w:ascii="Times New Roman" w:hAnsi="Times New Roman"/>
          <w:sz w:val="22"/>
          <w:szCs w:val="22"/>
        </w:rPr>
      </w:pPr>
      <w:r>
        <w:rPr>
          <w:rFonts w:ascii="Times New Roman" w:hAnsi="Times New Roman"/>
          <w:sz w:val="22"/>
          <w:szCs w:val="22"/>
        </w:rPr>
        <w:t>ASTM E1646-95</w:t>
      </w:r>
      <w:r w:rsidR="00EA5452">
        <w:rPr>
          <w:rFonts w:ascii="Times New Roman" w:hAnsi="Times New Roman"/>
          <w:sz w:val="22"/>
          <w:szCs w:val="22"/>
        </w:rPr>
        <w:t xml:space="preserve"> (Reapproved for 2003) </w:t>
      </w:r>
      <w:r w:rsidR="00EA5452" w:rsidRPr="00B2272F">
        <w:rPr>
          <w:rFonts w:ascii="Times New Roman" w:hAnsi="Times New Roman"/>
          <w:sz w:val="22"/>
          <w:szCs w:val="22"/>
        </w:rPr>
        <w:t xml:space="preserve">Standard Test Method for Rate of </w:t>
      </w:r>
      <w:r w:rsidR="00EA5452">
        <w:rPr>
          <w:rFonts w:ascii="Times New Roman" w:hAnsi="Times New Roman"/>
          <w:sz w:val="22"/>
          <w:szCs w:val="22"/>
        </w:rPr>
        <w:t>Water Penetration</w:t>
      </w:r>
      <w:r w:rsidR="00EA5452" w:rsidRPr="00B2272F">
        <w:rPr>
          <w:rFonts w:ascii="Times New Roman" w:hAnsi="Times New Roman"/>
          <w:sz w:val="22"/>
          <w:szCs w:val="22"/>
        </w:rPr>
        <w:t xml:space="preserve"> Through Exterior Metal Roof Panel Systems</w:t>
      </w:r>
      <w:r w:rsidR="00EA5452">
        <w:rPr>
          <w:rFonts w:ascii="Times New Roman" w:hAnsi="Times New Roman"/>
          <w:sz w:val="22"/>
          <w:szCs w:val="22"/>
        </w:rPr>
        <w:t xml:space="preserve"> By Uniform Static Air Pressure Difference. </w:t>
      </w:r>
    </w:p>
    <w:p w:rsidR="00325DFC" w:rsidRPr="008B1A66" w:rsidRDefault="00325DFC" w:rsidP="00325DFC">
      <w:pPr>
        <w:numPr>
          <w:ilvl w:val="1"/>
          <w:numId w:val="1"/>
        </w:numPr>
        <w:spacing w:after="240" w:line="240" w:lineRule="atLeast"/>
        <w:jc w:val="both"/>
        <w:rPr>
          <w:rFonts w:ascii="Times New Roman" w:hAnsi="Times New Roman"/>
          <w:sz w:val="22"/>
          <w:szCs w:val="22"/>
        </w:rPr>
      </w:pPr>
      <w:r w:rsidRPr="008B1A66">
        <w:rPr>
          <w:rFonts w:ascii="Times New Roman" w:hAnsi="Times New Roman"/>
          <w:sz w:val="22"/>
          <w:szCs w:val="22"/>
        </w:rPr>
        <w:t xml:space="preserve">Factory Mutual 4471 Approval Standard for Class 1 Panel Roofs: </w:t>
      </w:r>
    </w:p>
    <w:p w:rsidR="00325DFC" w:rsidRPr="008B1A66" w:rsidRDefault="00325DFC" w:rsidP="00325DFC">
      <w:pPr>
        <w:numPr>
          <w:ilvl w:val="2"/>
          <w:numId w:val="1"/>
        </w:numPr>
        <w:spacing w:after="240" w:line="240" w:lineRule="atLeast"/>
        <w:jc w:val="both"/>
        <w:rPr>
          <w:rFonts w:ascii="Times New Roman" w:hAnsi="Times New Roman"/>
          <w:sz w:val="22"/>
          <w:szCs w:val="22"/>
        </w:rPr>
      </w:pPr>
      <w:r w:rsidRPr="008B1A66">
        <w:rPr>
          <w:rFonts w:ascii="Times New Roman" w:hAnsi="Times New Roman"/>
          <w:sz w:val="22"/>
          <w:szCs w:val="22"/>
        </w:rPr>
        <w:t>Section 4.1 Combustibility-From Below Roof Assembly</w:t>
      </w:r>
    </w:p>
    <w:p w:rsidR="00325DFC" w:rsidRPr="008B1A66" w:rsidRDefault="00325DFC" w:rsidP="00325DFC">
      <w:pPr>
        <w:numPr>
          <w:ilvl w:val="2"/>
          <w:numId w:val="1"/>
        </w:numPr>
        <w:spacing w:after="240" w:line="240" w:lineRule="atLeast"/>
        <w:jc w:val="both"/>
        <w:rPr>
          <w:rFonts w:ascii="Times New Roman" w:hAnsi="Times New Roman"/>
          <w:sz w:val="22"/>
          <w:szCs w:val="22"/>
        </w:rPr>
      </w:pPr>
      <w:r w:rsidRPr="008B1A66">
        <w:rPr>
          <w:rFonts w:ascii="Times New Roman" w:hAnsi="Times New Roman"/>
          <w:sz w:val="22"/>
          <w:szCs w:val="22"/>
        </w:rPr>
        <w:t>Section 4.2 Combustibility-From Above Roof Assembly</w:t>
      </w:r>
    </w:p>
    <w:p w:rsidR="00325DFC" w:rsidRPr="008B1A66" w:rsidRDefault="00325DFC" w:rsidP="00325DFC">
      <w:pPr>
        <w:numPr>
          <w:ilvl w:val="2"/>
          <w:numId w:val="1"/>
        </w:numPr>
        <w:spacing w:after="240" w:line="240" w:lineRule="atLeast"/>
        <w:jc w:val="both"/>
        <w:rPr>
          <w:rFonts w:ascii="Times New Roman" w:hAnsi="Times New Roman"/>
          <w:sz w:val="22"/>
          <w:szCs w:val="22"/>
        </w:rPr>
      </w:pPr>
      <w:r w:rsidRPr="008B1A66">
        <w:rPr>
          <w:rFonts w:ascii="Times New Roman" w:hAnsi="Times New Roman"/>
          <w:sz w:val="22"/>
          <w:szCs w:val="22"/>
        </w:rPr>
        <w:t>Section 4.3 Wind Uplift Resistance</w:t>
      </w:r>
    </w:p>
    <w:p w:rsidR="00325DFC" w:rsidRPr="008B1A66" w:rsidRDefault="00325DFC" w:rsidP="00325DFC">
      <w:pPr>
        <w:numPr>
          <w:ilvl w:val="2"/>
          <w:numId w:val="1"/>
        </w:numPr>
        <w:spacing w:after="240" w:line="240" w:lineRule="atLeast"/>
        <w:jc w:val="both"/>
        <w:rPr>
          <w:rFonts w:ascii="Times New Roman" w:hAnsi="Times New Roman"/>
          <w:sz w:val="22"/>
          <w:szCs w:val="22"/>
        </w:rPr>
      </w:pPr>
      <w:r w:rsidRPr="008B1A66">
        <w:rPr>
          <w:rFonts w:ascii="Times New Roman" w:hAnsi="Times New Roman"/>
          <w:sz w:val="22"/>
          <w:szCs w:val="22"/>
        </w:rPr>
        <w:t>Section 4.4 Foot Traffic Resistance</w:t>
      </w:r>
    </w:p>
    <w:p w:rsidR="00325DFC" w:rsidRPr="008B1A66" w:rsidRDefault="00325DFC" w:rsidP="00325DFC">
      <w:pPr>
        <w:numPr>
          <w:ilvl w:val="2"/>
          <w:numId w:val="1"/>
        </w:numPr>
        <w:spacing w:after="240" w:line="240" w:lineRule="atLeast"/>
        <w:jc w:val="both"/>
        <w:rPr>
          <w:rFonts w:ascii="Times New Roman" w:hAnsi="Times New Roman"/>
          <w:sz w:val="22"/>
          <w:szCs w:val="22"/>
        </w:rPr>
      </w:pPr>
      <w:r w:rsidRPr="008B1A66">
        <w:rPr>
          <w:rFonts w:ascii="Times New Roman" w:hAnsi="Times New Roman"/>
          <w:sz w:val="22"/>
          <w:szCs w:val="22"/>
        </w:rPr>
        <w:t>Section 4.5 Hail Damage Resistance</w:t>
      </w:r>
    </w:p>
    <w:p w:rsidR="00BA1596" w:rsidRPr="00325DFC" w:rsidRDefault="00BA1596" w:rsidP="00325DFC">
      <w:pPr>
        <w:numPr>
          <w:ilvl w:val="2"/>
          <w:numId w:val="1"/>
        </w:numPr>
        <w:spacing w:after="240" w:line="240" w:lineRule="atLeast"/>
        <w:jc w:val="both"/>
        <w:rPr>
          <w:rFonts w:ascii="Times New Roman" w:hAnsi="Times New Roman"/>
          <w:sz w:val="22"/>
          <w:szCs w:val="22"/>
        </w:rPr>
      </w:pPr>
      <w:r w:rsidRPr="00325DFC">
        <w:rPr>
          <w:rFonts w:ascii="Times New Roman" w:hAnsi="Times New Roman"/>
          <w:sz w:val="22"/>
          <w:szCs w:val="22"/>
        </w:rPr>
        <w:t>Appendix G</w:t>
      </w:r>
      <w:r w:rsidR="00EA5452" w:rsidRPr="00325DFC">
        <w:rPr>
          <w:rFonts w:ascii="Times New Roman" w:hAnsi="Times New Roman"/>
          <w:sz w:val="22"/>
          <w:szCs w:val="22"/>
        </w:rPr>
        <w:t>- Susceptibility to Leakage Test Procedure for Class 1 Panel Roofs.</w:t>
      </w:r>
    </w:p>
    <w:p w:rsidR="00BA1596" w:rsidRDefault="00BA1596" w:rsidP="001E4F7F">
      <w:pPr>
        <w:numPr>
          <w:ilvl w:val="1"/>
          <w:numId w:val="1"/>
        </w:numPr>
        <w:spacing w:after="240" w:line="240" w:lineRule="atLeast"/>
        <w:jc w:val="both"/>
        <w:rPr>
          <w:rFonts w:ascii="Times New Roman" w:hAnsi="Times New Roman"/>
          <w:sz w:val="22"/>
          <w:szCs w:val="22"/>
        </w:rPr>
      </w:pPr>
      <w:r>
        <w:rPr>
          <w:rFonts w:ascii="Times New Roman" w:hAnsi="Times New Roman"/>
          <w:sz w:val="22"/>
          <w:szCs w:val="22"/>
        </w:rPr>
        <w:lastRenderedPageBreak/>
        <w:t xml:space="preserve">ASTM E2140- Standard Test method for water penetration of metal roof panel systems by static water pressure head. </w:t>
      </w:r>
    </w:p>
    <w:p w:rsidR="001E4F7F" w:rsidRPr="00F17BB3" w:rsidRDefault="001E4F7F" w:rsidP="001E4F7F">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Building Code – as approved by local authority having jurisdiction.</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SMACNA - Archit</w:t>
      </w:r>
      <w:r w:rsidR="003E3071" w:rsidRPr="00F17BB3">
        <w:rPr>
          <w:rFonts w:ascii="Times New Roman" w:hAnsi="Times New Roman"/>
          <w:sz w:val="22"/>
          <w:szCs w:val="22"/>
        </w:rPr>
        <w:t xml:space="preserve">ectural Sheet Metal Manual, </w:t>
      </w:r>
      <w:r w:rsidR="000674E1" w:rsidRPr="00F17BB3">
        <w:rPr>
          <w:rFonts w:ascii="Times New Roman" w:hAnsi="Times New Roman"/>
          <w:sz w:val="22"/>
          <w:szCs w:val="22"/>
        </w:rPr>
        <w:t>Latest</w:t>
      </w:r>
      <w:r w:rsidRPr="00F17BB3">
        <w:rPr>
          <w:rFonts w:ascii="Times New Roman" w:hAnsi="Times New Roman"/>
          <w:sz w:val="22"/>
          <w:szCs w:val="22"/>
        </w:rPr>
        <w:t xml:space="preserve"> Edition.</w:t>
      </w:r>
    </w:p>
    <w:p w:rsidR="00B2272F" w:rsidRDefault="00A9121D" w:rsidP="00B2272F">
      <w:pPr>
        <w:numPr>
          <w:ilvl w:val="1"/>
          <w:numId w:val="1"/>
        </w:numPr>
        <w:spacing w:after="240" w:line="240" w:lineRule="atLeast"/>
        <w:jc w:val="both"/>
        <w:rPr>
          <w:rFonts w:ascii="Times New Roman" w:hAnsi="Times New Roman"/>
          <w:sz w:val="22"/>
          <w:szCs w:val="22"/>
        </w:rPr>
      </w:pPr>
      <w:proofErr w:type="spellStart"/>
      <w:r w:rsidRPr="00F17BB3">
        <w:rPr>
          <w:rFonts w:ascii="Times New Roman" w:hAnsi="Times New Roman"/>
          <w:sz w:val="22"/>
          <w:szCs w:val="22"/>
        </w:rPr>
        <w:t>Underwriter’s</w:t>
      </w:r>
      <w:proofErr w:type="spellEnd"/>
      <w:r w:rsidRPr="00F17BB3">
        <w:rPr>
          <w:rFonts w:ascii="Times New Roman" w:hAnsi="Times New Roman"/>
          <w:sz w:val="22"/>
          <w:szCs w:val="22"/>
        </w:rPr>
        <w:t xml:space="preserve"> Laboratories:  </w:t>
      </w:r>
    </w:p>
    <w:p w:rsidR="00B2272F" w:rsidRDefault="00A9121D" w:rsidP="00B2272F">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UL 580 - Tests for Uplift Resistance of Roof Assemblies.</w:t>
      </w:r>
    </w:p>
    <w:p w:rsidR="00B2272F" w:rsidRPr="00F17BB3" w:rsidRDefault="00B2272F" w:rsidP="00B2272F">
      <w:pPr>
        <w:numPr>
          <w:ilvl w:val="2"/>
          <w:numId w:val="1"/>
        </w:numPr>
        <w:spacing w:after="240" w:line="240" w:lineRule="atLeast"/>
        <w:jc w:val="both"/>
        <w:rPr>
          <w:rFonts w:ascii="Times New Roman" w:hAnsi="Times New Roman"/>
          <w:sz w:val="22"/>
          <w:szCs w:val="22"/>
        </w:rPr>
      </w:pPr>
      <w:r>
        <w:rPr>
          <w:rFonts w:ascii="Times New Roman" w:hAnsi="Times New Roman"/>
          <w:sz w:val="22"/>
          <w:szCs w:val="22"/>
        </w:rPr>
        <w:t xml:space="preserve">UL 1897 - </w:t>
      </w:r>
      <w:r w:rsidRPr="00B2272F">
        <w:rPr>
          <w:rFonts w:ascii="Times New Roman" w:hAnsi="Times New Roman"/>
          <w:sz w:val="22"/>
          <w:szCs w:val="22"/>
        </w:rPr>
        <w:t>Uplift Tests for Roof Covering Systems</w:t>
      </w:r>
      <w:r>
        <w:rPr>
          <w:rFonts w:ascii="Times New Roman" w:hAnsi="Times New Roman"/>
          <w:sz w:val="22"/>
          <w:szCs w:val="22"/>
        </w:rPr>
        <w:t>, latest Edition.</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SUBMITTALS</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Product Data:  Manufacturer literature indicating product specifications, installation instructions, and standard construction details.</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Shop Drawings: </w:t>
      </w:r>
      <w:r w:rsidR="00EA5452">
        <w:rPr>
          <w:rFonts w:ascii="Times New Roman" w:hAnsi="Times New Roman"/>
          <w:sz w:val="22"/>
          <w:szCs w:val="22"/>
        </w:rPr>
        <w:t xml:space="preserve">To be prepared </w:t>
      </w:r>
      <w:r w:rsidRPr="00F17BB3">
        <w:rPr>
          <w:rFonts w:ascii="Times New Roman" w:hAnsi="Times New Roman"/>
          <w:sz w:val="22"/>
          <w:szCs w:val="22"/>
        </w:rPr>
        <w:t>by metal roof system manufacturer.</w:t>
      </w:r>
    </w:p>
    <w:p w:rsidR="00113BA4" w:rsidRPr="00F17BB3" w:rsidRDefault="00113BA4">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Submit roof plan showing panel layout</w:t>
      </w:r>
      <w:r w:rsidR="006F407A" w:rsidRPr="00F17BB3">
        <w:rPr>
          <w:rFonts w:ascii="Times New Roman" w:hAnsi="Times New Roman"/>
          <w:sz w:val="22"/>
          <w:szCs w:val="22"/>
        </w:rPr>
        <w:t>, gutters and downspouts as applicable</w:t>
      </w:r>
      <w:r w:rsidRPr="00F17BB3">
        <w:rPr>
          <w:rFonts w:ascii="Times New Roman" w:hAnsi="Times New Roman"/>
          <w:sz w:val="22"/>
          <w:szCs w:val="22"/>
        </w:rPr>
        <w:t>.</w:t>
      </w:r>
    </w:p>
    <w:p w:rsidR="006F407A" w:rsidRPr="00F17BB3" w:rsidRDefault="00113BA4">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Provide </w:t>
      </w:r>
      <w:r w:rsidR="006F407A" w:rsidRPr="00F17BB3">
        <w:rPr>
          <w:rFonts w:ascii="Times New Roman" w:hAnsi="Times New Roman"/>
          <w:sz w:val="22"/>
          <w:szCs w:val="22"/>
        </w:rPr>
        <w:t xml:space="preserve">metal roof flashing, gutter and downspout </w:t>
      </w:r>
      <w:r w:rsidRPr="00F17BB3">
        <w:rPr>
          <w:rFonts w:ascii="Times New Roman" w:hAnsi="Times New Roman"/>
          <w:sz w:val="22"/>
          <w:szCs w:val="22"/>
        </w:rPr>
        <w:t>shop drawings</w:t>
      </w:r>
      <w:r w:rsidR="006F407A" w:rsidRPr="00F17BB3">
        <w:rPr>
          <w:rFonts w:ascii="Times New Roman" w:hAnsi="Times New Roman"/>
          <w:sz w:val="22"/>
          <w:szCs w:val="22"/>
        </w:rPr>
        <w:t>.</w:t>
      </w:r>
    </w:p>
    <w:p w:rsidR="006F407A" w:rsidRPr="00F17BB3" w:rsidRDefault="006F407A"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Indicate gage and finish of materials.</w:t>
      </w:r>
    </w:p>
    <w:p w:rsidR="006F407A" w:rsidRPr="00F17BB3" w:rsidRDefault="006F407A"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Indicate fastener type, finish and spacing.</w:t>
      </w:r>
    </w:p>
    <w:p w:rsidR="00113BA4" w:rsidRDefault="00113BA4"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Indicate locations of field applied sealant.</w:t>
      </w:r>
    </w:p>
    <w:p w:rsidR="001D0088" w:rsidRPr="00F17BB3" w:rsidRDefault="001D0088" w:rsidP="006F407A">
      <w:pPr>
        <w:numPr>
          <w:ilvl w:val="3"/>
          <w:numId w:val="1"/>
        </w:numPr>
        <w:spacing w:after="240" w:line="240" w:lineRule="atLeast"/>
        <w:jc w:val="both"/>
        <w:rPr>
          <w:rFonts w:ascii="Times New Roman" w:hAnsi="Times New Roman"/>
          <w:sz w:val="22"/>
          <w:szCs w:val="22"/>
        </w:rPr>
      </w:pPr>
      <w:r>
        <w:rPr>
          <w:rFonts w:ascii="Times New Roman" w:hAnsi="Times New Roman"/>
          <w:sz w:val="22"/>
          <w:szCs w:val="22"/>
        </w:rPr>
        <w:t xml:space="preserve">Indicate location size and gauge of all back up plates. </w:t>
      </w:r>
    </w:p>
    <w:p w:rsidR="006F407A" w:rsidRPr="00F17BB3" w:rsidRDefault="00B95BA9">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Roof Panel Attachment:  </w:t>
      </w:r>
    </w:p>
    <w:p w:rsidR="006F407A" w:rsidRPr="00F17BB3" w:rsidRDefault="006F407A"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Roof plan with wind uplift pressure calculations at field, corner and perimeter areas</w:t>
      </w:r>
      <w:r w:rsidR="000674E1" w:rsidRPr="00F17BB3">
        <w:rPr>
          <w:rFonts w:ascii="Times New Roman" w:hAnsi="Times New Roman"/>
          <w:sz w:val="22"/>
          <w:szCs w:val="22"/>
        </w:rPr>
        <w:t xml:space="preserve"> according to version of ASCE-7 referenced by locally-adopted Building Code and the authority having jurisdiction.</w:t>
      </w:r>
    </w:p>
    <w:p w:rsidR="006F407A" w:rsidRPr="00F17BB3" w:rsidRDefault="00B95BA9"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Roof plan indication roof clip spac</w:t>
      </w:r>
      <w:r w:rsidR="0057437D">
        <w:rPr>
          <w:rFonts w:ascii="Times New Roman" w:hAnsi="Times New Roman"/>
          <w:sz w:val="22"/>
          <w:szCs w:val="22"/>
        </w:rPr>
        <w:t>ing pattern at field, corner,</w:t>
      </w:r>
      <w:r w:rsidRPr="00F17BB3">
        <w:rPr>
          <w:rFonts w:ascii="Times New Roman" w:hAnsi="Times New Roman"/>
          <w:sz w:val="22"/>
          <w:szCs w:val="22"/>
        </w:rPr>
        <w:t xml:space="preserve"> perimeters</w:t>
      </w:r>
      <w:r w:rsidR="0057437D">
        <w:rPr>
          <w:rFonts w:ascii="Times New Roman" w:hAnsi="Times New Roman"/>
          <w:sz w:val="22"/>
          <w:szCs w:val="22"/>
        </w:rPr>
        <w:t xml:space="preserve"> and where panels are to be fixed from thermal movement</w:t>
      </w:r>
      <w:r w:rsidRPr="00F17BB3">
        <w:rPr>
          <w:rFonts w:ascii="Times New Roman" w:hAnsi="Times New Roman"/>
          <w:sz w:val="22"/>
          <w:szCs w:val="22"/>
        </w:rPr>
        <w:t xml:space="preserve">.  </w:t>
      </w:r>
    </w:p>
    <w:p w:rsidR="00B95BA9" w:rsidRPr="001D0088" w:rsidRDefault="006F407A" w:rsidP="006F407A">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Roof panel attachment plan must be stamped by licensed engineer in State in which project is constructed, certifying roof attachment meets local Building Code </w:t>
      </w:r>
      <w:r w:rsidRPr="001D0088">
        <w:rPr>
          <w:rFonts w:ascii="Times New Roman" w:hAnsi="Times New Roman"/>
          <w:sz w:val="22"/>
          <w:szCs w:val="22"/>
        </w:rPr>
        <w:t>requirements for wind uplift.</w:t>
      </w:r>
    </w:p>
    <w:p w:rsidR="001D0088" w:rsidRPr="001D0088" w:rsidRDefault="001D0088" w:rsidP="001D0088">
      <w:pPr>
        <w:numPr>
          <w:ilvl w:val="1"/>
          <w:numId w:val="1"/>
        </w:numPr>
        <w:spacing w:after="240" w:line="240" w:lineRule="atLeast"/>
        <w:jc w:val="both"/>
        <w:rPr>
          <w:rFonts w:ascii="Times New Roman" w:hAnsi="Times New Roman"/>
          <w:sz w:val="22"/>
          <w:szCs w:val="22"/>
        </w:rPr>
      </w:pPr>
      <w:r w:rsidRPr="001D0088">
        <w:rPr>
          <w:rFonts w:ascii="Times New Roman" w:hAnsi="Times New Roman"/>
          <w:sz w:val="22"/>
          <w:szCs w:val="22"/>
        </w:rPr>
        <w:t xml:space="preserve">Engineering Calculations:   Submit wind uplift pressure calculations according to ASCE 7 Wind Speed for project location with respect to appropriate </w:t>
      </w:r>
      <w:r>
        <w:rPr>
          <w:rFonts w:ascii="Times New Roman" w:hAnsi="Times New Roman"/>
          <w:sz w:val="22"/>
          <w:szCs w:val="22"/>
        </w:rPr>
        <w:t xml:space="preserve">Importance Factor, </w:t>
      </w:r>
      <w:r w:rsidRPr="001D0088">
        <w:rPr>
          <w:rFonts w:ascii="Times New Roman" w:hAnsi="Times New Roman"/>
          <w:sz w:val="22"/>
          <w:szCs w:val="22"/>
        </w:rPr>
        <w:t xml:space="preserve">Exposure category and </w:t>
      </w:r>
      <w:r>
        <w:rPr>
          <w:rFonts w:ascii="Times New Roman" w:hAnsi="Times New Roman"/>
          <w:sz w:val="22"/>
          <w:szCs w:val="22"/>
        </w:rPr>
        <w:t>Safety Factor</w:t>
      </w:r>
      <w:r w:rsidRPr="001D0088">
        <w:rPr>
          <w:rFonts w:ascii="Times New Roman" w:hAnsi="Times New Roman"/>
          <w:sz w:val="22"/>
          <w:szCs w:val="22"/>
        </w:rPr>
        <w:t xml:space="preserve">.  Calculations shall be sealed by a professional engineer licensed to practice structural engineering in the state </w:t>
      </w:r>
      <w:r>
        <w:rPr>
          <w:rFonts w:ascii="Times New Roman" w:hAnsi="Times New Roman"/>
          <w:sz w:val="22"/>
          <w:szCs w:val="22"/>
        </w:rPr>
        <w:t>in which project is located</w:t>
      </w:r>
      <w:r w:rsidRPr="001D0088">
        <w:rPr>
          <w:rFonts w:ascii="Times New Roman" w:hAnsi="Times New Roman"/>
          <w:sz w:val="22"/>
          <w:szCs w:val="22"/>
        </w:rPr>
        <w:t xml:space="preserve">.   </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lastRenderedPageBreak/>
        <w:t>Samples:</w:t>
      </w:r>
    </w:p>
    <w:p w:rsidR="00B95BA9" w:rsidRPr="00F17BB3" w:rsidRDefault="00113BA4">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Submit two samples, 12" long, full width panel, showing metal gage, seam and required finish</w:t>
      </w:r>
      <w:r w:rsidR="00B95BA9" w:rsidRPr="00F17BB3">
        <w:rPr>
          <w:rFonts w:ascii="Times New Roman" w:hAnsi="Times New Roman"/>
          <w:sz w:val="22"/>
          <w:szCs w:val="22"/>
        </w:rPr>
        <w:t>.</w:t>
      </w:r>
    </w:p>
    <w:p w:rsidR="001D0088" w:rsidRPr="001D0088" w:rsidRDefault="00B95BA9" w:rsidP="001D0088">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Two samples each for roof p</w:t>
      </w:r>
      <w:r w:rsidR="00113BA4" w:rsidRPr="00F17BB3">
        <w:rPr>
          <w:rFonts w:ascii="Times New Roman" w:hAnsi="Times New Roman"/>
          <w:sz w:val="22"/>
          <w:szCs w:val="22"/>
        </w:rPr>
        <w:t xml:space="preserve">anel </w:t>
      </w:r>
      <w:r w:rsidRPr="00F17BB3">
        <w:rPr>
          <w:rFonts w:ascii="Times New Roman" w:hAnsi="Times New Roman"/>
          <w:sz w:val="22"/>
          <w:szCs w:val="22"/>
        </w:rPr>
        <w:t>clip, bearing plate and clip fastener</w:t>
      </w:r>
      <w:r w:rsidR="00113BA4" w:rsidRPr="00F17BB3">
        <w:rPr>
          <w:rFonts w:ascii="Times New Roman" w:hAnsi="Times New Roman"/>
          <w:sz w:val="22"/>
          <w:szCs w:val="22"/>
        </w:rPr>
        <w:t>.</w:t>
      </w:r>
    </w:p>
    <w:p w:rsidR="00113BA4" w:rsidRPr="00F17BB3" w:rsidRDefault="007C4DF4">
      <w:pPr>
        <w:numPr>
          <w:ilvl w:val="2"/>
          <w:numId w:val="1"/>
        </w:numPr>
        <w:spacing w:after="240" w:line="240" w:lineRule="atLeast"/>
        <w:jc w:val="both"/>
        <w:rPr>
          <w:rFonts w:ascii="Times New Roman" w:hAnsi="Times New Roman"/>
          <w:sz w:val="22"/>
          <w:szCs w:val="22"/>
        </w:rPr>
      </w:pPr>
      <w:r>
        <w:rPr>
          <w:rFonts w:ascii="Times New Roman" w:hAnsi="Times New Roman"/>
          <w:sz w:val="22"/>
          <w:szCs w:val="22"/>
        </w:rPr>
        <w:t xml:space="preserve">Submit color samples </w:t>
      </w:r>
      <w:r w:rsidR="00113BA4" w:rsidRPr="00F17BB3">
        <w:rPr>
          <w:rFonts w:ascii="Times New Roman" w:hAnsi="Times New Roman"/>
          <w:sz w:val="22"/>
          <w:szCs w:val="22"/>
        </w:rPr>
        <w:t>for Architect's selection.</w:t>
      </w:r>
    </w:p>
    <w:p w:rsidR="00113BA4" w:rsidRPr="00F17BB3" w:rsidRDefault="00113BA4">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Submit sample warranties:</w:t>
      </w:r>
    </w:p>
    <w:p w:rsidR="00113BA4" w:rsidRPr="00F17BB3" w:rsidRDefault="00113BA4" w:rsidP="00113BA4">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Coating Warranty.</w:t>
      </w:r>
    </w:p>
    <w:p w:rsidR="00113BA4" w:rsidRPr="00F17BB3" w:rsidRDefault="00113BA4" w:rsidP="00113BA4">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Manufacturer </w:t>
      </w:r>
      <w:r w:rsidR="000B50FD">
        <w:rPr>
          <w:rFonts w:ascii="Times New Roman" w:hAnsi="Times New Roman"/>
          <w:sz w:val="22"/>
          <w:szCs w:val="22"/>
        </w:rPr>
        <w:t>W</w:t>
      </w:r>
      <w:r w:rsidRPr="00F17BB3">
        <w:rPr>
          <w:rFonts w:ascii="Times New Roman" w:hAnsi="Times New Roman"/>
          <w:sz w:val="22"/>
          <w:szCs w:val="22"/>
        </w:rPr>
        <w:t>ater</w:t>
      </w:r>
      <w:r w:rsidR="00E747E6">
        <w:rPr>
          <w:rFonts w:ascii="Times New Roman" w:hAnsi="Times New Roman"/>
          <w:sz w:val="22"/>
          <w:szCs w:val="22"/>
        </w:rPr>
        <w:t xml:space="preserve"> T</w:t>
      </w:r>
      <w:r w:rsidRPr="00F17BB3">
        <w:rPr>
          <w:rFonts w:ascii="Times New Roman" w:hAnsi="Times New Roman"/>
          <w:sz w:val="22"/>
          <w:szCs w:val="22"/>
        </w:rPr>
        <w:t>ightness Warranty</w:t>
      </w:r>
      <w:r w:rsidR="007C4DF4">
        <w:rPr>
          <w:rFonts w:ascii="Times New Roman" w:hAnsi="Times New Roman"/>
          <w:sz w:val="22"/>
          <w:szCs w:val="22"/>
        </w:rPr>
        <w:t xml:space="preserve"> complying with this Specification</w:t>
      </w:r>
      <w:r w:rsidRPr="00F17BB3">
        <w:rPr>
          <w:rFonts w:ascii="Times New Roman" w:hAnsi="Times New Roman"/>
          <w:sz w:val="22"/>
          <w:szCs w:val="22"/>
        </w:rPr>
        <w:t>.</w:t>
      </w:r>
    </w:p>
    <w:p w:rsidR="00113BA4" w:rsidRPr="00F17BB3" w:rsidRDefault="00113BA4" w:rsidP="00113BA4">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Installer Warranty.</w:t>
      </w:r>
    </w:p>
    <w:p w:rsidR="006F407A"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Certification:  </w:t>
      </w:r>
    </w:p>
    <w:p w:rsidR="00542BA8" w:rsidRPr="00F17BB3" w:rsidRDefault="00113BA4" w:rsidP="006F407A">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Submit </w:t>
      </w:r>
      <w:r w:rsidR="00542BA8" w:rsidRPr="00F17BB3">
        <w:rPr>
          <w:rFonts w:ascii="Times New Roman" w:hAnsi="Times New Roman"/>
          <w:sz w:val="22"/>
          <w:szCs w:val="22"/>
        </w:rPr>
        <w:t xml:space="preserve">roof panel </w:t>
      </w:r>
      <w:r w:rsidRPr="00F17BB3">
        <w:rPr>
          <w:rFonts w:ascii="Times New Roman" w:hAnsi="Times New Roman"/>
          <w:sz w:val="22"/>
          <w:szCs w:val="22"/>
        </w:rPr>
        <w:t xml:space="preserve">manufacturer's certification that </w:t>
      </w:r>
      <w:r w:rsidR="00542BA8" w:rsidRPr="00F17BB3">
        <w:rPr>
          <w:rFonts w:ascii="Times New Roman" w:hAnsi="Times New Roman"/>
          <w:sz w:val="22"/>
          <w:szCs w:val="22"/>
        </w:rPr>
        <w:t xml:space="preserve">fasteners, clips, </w:t>
      </w:r>
      <w:r w:rsidR="009D0346">
        <w:rPr>
          <w:rFonts w:ascii="Times New Roman" w:hAnsi="Times New Roman"/>
          <w:sz w:val="22"/>
          <w:szCs w:val="22"/>
        </w:rPr>
        <w:t xml:space="preserve">backup </w:t>
      </w:r>
      <w:r w:rsidR="00542BA8" w:rsidRPr="00F17BB3">
        <w:rPr>
          <w:rFonts w:ascii="Times New Roman" w:hAnsi="Times New Roman"/>
          <w:sz w:val="22"/>
          <w:szCs w:val="22"/>
        </w:rPr>
        <w:t xml:space="preserve">plates, </w:t>
      </w:r>
      <w:r w:rsidR="009D0346">
        <w:rPr>
          <w:rFonts w:ascii="Times New Roman" w:hAnsi="Times New Roman"/>
          <w:sz w:val="22"/>
          <w:szCs w:val="22"/>
        </w:rPr>
        <w:t xml:space="preserve">closures, </w:t>
      </w:r>
      <w:r w:rsidR="00542BA8" w:rsidRPr="00F17BB3">
        <w:rPr>
          <w:rFonts w:ascii="Times New Roman" w:hAnsi="Times New Roman"/>
          <w:sz w:val="22"/>
          <w:szCs w:val="22"/>
        </w:rPr>
        <w:t xml:space="preserve">roof panels </w:t>
      </w:r>
      <w:r w:rsidRPr="00F17BB3">
        <w:rPr>
          <w:rFonts w:ascii="Times New Roman" w:hAnsi="Times New Roman"/>
          <w:sz w:val="22"/>
          <w:szCs w:val="22"/>
        </w:rPr>
        <w:t>and finishes meet specification requirements, wind uplift requirements</w:t>
      </w:r>
      <w:r w:rsidR="00542BA8" w:rsidRPr="00F17BB3">
        <w:rPr>
          <w:rFonts w:ascii="Times New Roman" w:hAnsi="Times New Roman"/>
          <w:sz w:val="22"/>
          <w:szCs w:val="22"/>
        </w:rPr>
        <w:t>.</w:t>
      </w:r>
    </w:p>
    <w:p w:rsidR="00113BA4" w:rsidRPr="00F17BB3" w:rsidRDefault="00542BA8" w:rsidP="006F407A">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Submit roof panel manufacturer’s certification that</w:t>
      </w:r>
      <w:r w:rsidR="00113BA4" w:rsidRPr="00F17BB3">
        <w:rPr>
          <w:rFonts w:ascii="Times New Roman" w:hAnsi="Times New Roman"/>
          <w:sz w:val="22"/>
          <w:szCs w:val="22"/>
        </w:rPr>
        <w:t xml:space="preserve"> installer meets requirements to install roof system and </w:t>
      </w:r>
      <w:r w:rsidRPr="00F17BB3">
        <w:rPr>
          <w:rFonts w:ascii="Times New Roman" w:hAnsi="Times New Roman"/>
          <w:sz w:val="22"/>
          <w:szCs w:val="22"/>
        </w:rPr>
        <w:t xml:space="preserve">is qualified to </w:t>
      </w:r>
      <w:r w:rsidR="00113BA4" w:rsidRPr="00F17BB3">
        <w:rPr>
          <w:rFonts w:ascii="Times New Roman" w:hAnsi="Times New Roman"/>
          <w:sz w:val="22"/>
          <w:szCs w:val="22"/>
        </w:rPr>
        <w:t xml:space="preserve">obtain </w:t>
      </w:r>
      <w:r w:rsidR="006F407A" w:rsidRPr="00F17BB3">
        <w:rPr>
          <w:rFonts w:ascii="Times New Roman" w:hAnsi="Times New Roman"/>
          <w:sz w:val="22"/>
          <w:szCs w:val="22"/>
        </w:rPr>
        <w:t xml:space="preserve">required </w:t>
      </w:r>
      <w:r w:rsidR="00113BA4" w:rsidRPr="00F17BB3">
        <w:rPr>
          <w:rFonts w:ascii="Times New Roman" w:hAnsi="Times New Roman"/>
          <w:sz w:val="22"/>
          <w:szCs w:val="22"/>
        </w:rPr>
        <w:t>warranties.</w:t>
      </w:r>
    </w:p>
    <w:p w:rsidR="00A9121D" w:rsidRDefault="00A9121D" w:rsidP="00A9121D">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Test Reports –Certified test results that indicate roof system meets or exceeds design and performance criteria.  Testing to include:</w:t>
      </w:r>
    </w:p>
    <w:p w:rsidR="00500B17" w:rsidRDefault="00500B17" w:rsidP="00500B17">
      <w:pPr>
        <w:numPr>
          <w:ilvl w:val="3"/>
          <w:numId w:val="1"/>
        </w:numPr>
        <w:spacing w:after="240" w:line="240" w:lineRule="atLeast"/>
        <w:jc w:val="both"/>
        <w:rPr>
          <w:rFonts w:ascii="Times New Roman" w:hAnsi="Times New Roman"/>
          <w:sz w:val="22"/>
          <w:szCs w:val="22"/>
        </w:rPr>
      </w:pPr>
      <w:r>
        <w:rPr>
          <w:rFonts w:ascii="Times New Roman" w:hAnsi="Times New Roman"/>
          <w:sz w:val="22"/>
          <w:szCs w:val="22"/>
        </w:rPr>
        <w:t>Uplift Testing</w:t>
      </w:r>
    </w:p>
    <w:p w:rsidR="00500B17" w:rsidRPr="00B94040" w:rsidRDefault="00500B17" w:rsidP="00B94040">
      <w:pPr>
        <w:numPr>
          <w:ilvl w:val="4"/>
          <w:numId w:val="1"/>
        </w:numPr>
        <w:spacing w:after="240" w:line="240" w:lineRule="atLeast"/>
        <w:jc w:val="both"/>
        <w:rPr>
          <w:rFonts w:ascii="Times New Roman" w:hAnsi="Times New Roman"/>
          <w:sz w:val="22"/>
          <w:szCs w:val="22"/>
        </w:rPr>
      </w:pPr>
      <w:r w:rsidRPr="00B94040">
        <w:rPr>
          <w:rFonts w:ascii="Times New Roman" w:hAnsi="Times New Roman"/>
          <w:sz w:val="22"/>
          <w:szCs w:val="22"/>
        </w:rPr>
        <w:t xml:space="preserve">Underwriters Laboratory: Submit documentation that panel System has been tested </w:t>
      </w:r>
      <w:r w:rsidR="00B94040" w:rsidRPr="00B94040">
        <w:rPr>
          <w:rFonts w:ascii="Times New Roman" w:hAnsi="Times New Roman"/>
          <w:sz w:val="22"/>
          <w:szCs w:val="22"/>
        </w:rPr>
        <w:t xml:space="preserve">for uplift in accordance with </w:t>
      </w:r>
      <w:r w:rsidRPr="00B94040">
        <w:rPr>
          <w:rFonts w:ascii="Times New Roman" w:hAnsi="Times New Roman"/>
          <w:sz w:val="22"/>
          <w:szCs w:val="22"/>
        </w:rPr>
        <w:t>Underwriters Laboratories UL-580</w:t>
      </w:r>
      <w:r w:rsidR="00B94040" w:rsidRPr="00B94040">
        <w:rPr>
          <w:rFonts w:ascii="Times New Roman" w:hAnsi="Times New Roman"/>
          <w:sz w:val="22"/>
          <w:szCs w:val="22"/>
        </w:rPr>
        <w:t xml:space="preserve"> and UL 1897</w:t>
      </w:r>
      <w:r w:rsidRPr="00B94040">
        <w:rPr>
          <w:rFonts w:ascii="Times New Roman" w:hAnsi="Times New Roman"/>
          <w:sz w:val="22"/>
          <w:szCs w:val="22"/>
        </w:rPr>
        <w:t xml:space="preserve"> </w:t>
      </w:r>
      <w:r w:rsidR="00F23828" w:rsidRPr="00B94040">
        <w:rPr>
          <w:rFonts w:ascii="Times New Roman" w:hAnsi="Times New Roman"/>
          <w:sz w:val="22"/>
          <w:szCs w:val="22"/>
        </w:rPr>
        <w:t>and</w:t>
      </w:r>
      <w:r w:rsidR="004670CA" w:rsidRPr="00B94040">
        <w:rPr>
          <w:rFonts w:ascii="Times New Roman" w:hAnsi="Times New Roman"/>
          <w:sz w:val="22"/>
          <w:szCs w:val="22"/>
        </w:rPr>
        <w:t xml:space="preserve"> has</w:t>
      </w:r>
      <w:r w:rsidR="00F23828" w:rsidRPr="00B94040">
        <w:rPr>
          <w:rFonts w:ascii="Times New Roman" w:hAnsi="Times New Roman"/>
          <w:sz w:val="22"/>
          <w:szCs w:val="22"/>
        </w:rPr>
        <w:t xml:space="preserve"> been </w:t>
      </w:r>
      <w:r w:rsidRPr="00B94040">
        <w:rPr>
          <w:rFonts w:ascii="Times New Roman" w:hAnsi="Times New Roman"/>
          <w:sz w:val="22"/>
          <w:szCs w:val="22"/>
        </w:rPr>
        <w:t>test</w:t>
      </w:r>
      <w:r w:rsidR="00F23828" w:rsidRPr="00B94040">
        <w:rPr>
          <w:rFonts w:ascii="Times New Roman" w:hAnsi="Times New Roman"/>
          <w:sz w:val="22"/>
          <w:szCs w:val="22"/>
        </w:rPr>
        <w:t>ed</w:t>
      </w:r>
      <w:r w:rsidRPr="00B94040">
        <w:rPr>
          <w:rFonts w:ascii="Times New Roman" w:hAnsi="Times New Roman"/>
          <w:sz w:val="22"/>
          <w:szCs w:val="22"/>
        </w:rPr>
        <w:t xml:space="preserve"> to failure. </w:t>
      </w:r>
    </w:p>
    <w:p w:rsidR="00500B17" w:rsidRPr="00F23828" w:rsidRDefault="00500B17" w:rsidP="00F23828">
      <w:pPr>
        <w:numPr>
          <w:ilvl w:val="4"/>
          <w:numId w:val="1"/>
        </w:numPr>
        <w:spacing w:after="240" w:line="240" w:lineRule="atLeast"/>
        <w:jc w:val="both"/>
        <w:rPr>
          <w:rFonts w:ascii="Times New Roman" w:hAnsi="Times New Roman"/>
          <w:sz w:val="22"/>
          <w:szCs w:val="22"/>
        </w:rPr>
      </w:pPr>
      <w:r w:rsidRPr="00500B17">
        <w:rPr>
          <w:rFonts w:ascii="Times New Roman" w:hAnsi="Times New Roman"/>
          <w:sz w:val="22"/>
          <w:szCs w:val="22"/>
        </w:rPr>
        <w:t xml:space="preserve">Test reports prepared by independent test laboratory </w:t>
      </w:r>
      <w:r w:rsidR="004670CA">
        <w:rPr>
          <w:rFonts w:ascii="Times New Roman" w:hAnsi="Times New Roman"/>
          <w:sz w:val="22"/>
          <w:szCs w:val="22"/>
        </w:rPr>
        <w:t xml:space="preserve">and stamped by a professional engineer </w:t>
      </w:r>
      <w:r w:rsidRPr="00500B17">
        <w:rPr>
          <w:rFonts w:ascii="Times New Roman" w:hAnsi="Times New Roman"/>
          <w:sz w:val="22"/>
          <w:szCs w:val="22"/>
        </w:rPr>
        <w:t xml:space="preserve">substantiating that roof system will meet the allowable wind pressures with </w:t>
      </w:r>
      <w:r w:rsidR="004670CA">
        <w:rPr>
          <w:rFonts w:ascii="Times New Roman" w:hAnsi="Times New Roman"/>
          <w:sz w:val="22"/>
          <w:szCs w:val="22"/>
        </w:rPr>
        <w:t>a</w:t>
      </w:r>
      <w:r w:rsidRPr="00500B17">
        <w:rPr>
          <w:rFonts w:ascii="Times New Roman" w:hAnsi="Times New Roman"/>
          <w:sz w:val="22"/>
          <w:szCs w:val="22"/>
        </w:rPr>
        <w:t xml:space="preserve"> safety factor of 2.0. </w:t>
      </w:r>
    </w:p>
    <w:p w:rsidR="00F23828" w:rsidRDefault="008401F7" w:rsidP="008401F7">
      <w:pPr>
        <w:numPr>
          <w:ilvl w:val="3"/>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Static Water Testing Certification: </w:t>
      </w:r>
    </w:p>
    <w:p w:rsidR="008401F7" w:rsidRDefault="008401F7" w:rsidP="00F23828">
      <w:pPr>
        <w:numPr>
          <w:ilvl w:val="4"/>
          <w:numId w:val="1"/>
        </w:numPr>
        <w:spacing w:after="240" w:line="240" w:lineRule="atLeast"/>
        <w:jc w:val="both"/>
        <w:rPr>
          <w:rFonts w:ascii="Times New Roman" w:hAnsi="Times New Roman"/>
          <w:sz w:val="22"/>
          <w:szCs w:val="22"/>
        </w:rPr>
      </w:pPr>
      <w:r w:rsidRPr="00F17BB3">
        <w:rPr>
          <w:rFonts w:ascii="Times New Roman" w:hAnsi="Times New Roman"/>
          <w:sz w:val="22"/>
          <w:szCs w:val="22"/>
        </w:rPr>
        <w:t>The panel s</w:t>
      </w:r>
      <w:r w:rsidR="00B94040">
        <w:rPr>
          <w:rFonts w:ascii="Times New Roman" w:hAnsi="Times New Roman"/>
          <w:sz w:val="22"/>
          <w:szCs w:val="22"/>
        </w:rPr>
        <w:t xml:space="preserve">ystem </w:t>
      </w:r>
      <w:r w:rsidRPr="00F17BB3">
        <w:rPr>
          <w:rFonts w:ascii="Times New Roman" w:hAnsi="Times New Roman"/>
          <w:sz w:val="22"/>
          <w:szCs w:val="22"/>
        </w:rPr>
        <w:t>shall be tested in accordance with FM4471 Appendix G, and pass with no leakage.  The test specimen must successfully withstand being submerged under 6” of water for a minimum period of 7 days.</w:t>
      </w:r>
    </w:p>
    <w:p w:rsidR="00F23828" w:rsidRDefault="00F23828" w:rsidP="00542BA8">
      <w:pPr>
        <w:numPr>
          <w:ilvl w:val="3"/>
          <w:numId w:val="1"/>
        </w:numPr>
        <w:spacing w:after="240" w:line="240" w:lineRule="atLeast"/>
        <w:jc w:val="both"/>
        <w:rPr>
          <w:rFonts w:ascii="Times New Roman" w:hAnsi="Times New Roman"/>
          <w:sz w:val="22"/>
          <w:szCs w:val="22"/>
        </w:rPr>
      </w:pPr>
      <w:r>
        <w:rPr>
          <w:rFonts w:ascii="Times New Roman" w:hAnsi="Times New Roman"/>
          <w:sz w:val="22"/>
          <w:szCs w:val="22"/>
        </w:rPr>
        <w:t>Air and Water Testing Certification</w:t>
      </w:r>
    </w:p>
    <w:p w:rsidR="00A9121D" w:rsidRDefault="00A9121D" w:rsidP="00F23828">
      <w:pPr>
        <w:numPr>
          <w:ilvl w:val="4"/>
          <w:numId w:val="1"/>
        </w:numPr>
        <w:spacing w:after="240" w:line="240" w:lineRule="atLeast"/>
        <w:jc w:val="both"/>
        <w:rPr>
          <w:rFonts w:ascii="Times New Roman" w:hAnsi="Times New Roman"/>
          <w:sz w:val="22"/>
          <w:szCs w:val="22"/>
        </w:rPr>
      </w:pPr>
      <w:r w:rsidRPr="00F17BB3">
        <w:rPr>
          <w:rFonts w:ascii="Times New Roman" w:hAnsi="Times New Roman"/>
          <w:sz w:val="22"/>
          <w:szCs w:val="22"/>
        </w:rPr>
        <w:t>ASTM E1</w:t>
      </w:r>
      <w:r w:rsidR="00B06F6B">
        <w:rPr>
          <w:rFonts w:ascii="Times New Roman" w:hAnsi="Times New Roman"/>
          <w:sz w:val="22"/>
          <w:szCs w:val="22"/>
        </w:rPr>
        <w:t>680</w:t>
      </w:r>
      <w:r w:rsidR="00702C3A" w:rsidRPr="00F17BB3">
        <w:rPr>
          <w:rFonts w:ascii="Times New Roman" w:hAnsi="Times New Roman"/>
          <w:sz w:val="22"/>
          <w:szCs w:val="22"/>
        </w:rPr>
        <w:t xml:space="preserve"> – Manufacturer’s </w:t>
      </w:r>
      <w:r w:rsidR="00B06F6B">
        <w:rPr>
          <w:rFonts w:ascii="Times New Roman" w:hAnsi="Times New Roman"/>
          <w:sz w:val="22"/>
          <w:szCs w:val="22"/>
        </w:rPr>
        <w:t>test data for air infiltration rates up to 20 pounds per square inch differential pressure</w:t>
      </w:r>
      <w:r w:rsidR="00702C3A" w:rsidRPr="00F17BB3">
        <w:rPr>
          <w:rFonts w:ascii="Times New Roman" w:hAnsi="Times New Roman"/>
          <w:sz w:val="22"/>
          <w:szCs w:val="22"/>
        </w:rPr>
        <w:t>.</w:t>
      </w:r>
    </w:p>
    <w:p w:rsidR="00F312D2" w:rsidRPr="008B1A66" w:rsidRDefault="00F312D2" w:rsidP="00F23828">
      <w:pPr>
        <w:numPr>
          <w:ilvl w:val="4"/>
          <w:numId w:val="1"/>
        </w:numPr>
        <w:spacing w:after="240" w:line="240" w:lineRule="atLeast"/>
        <w:jc w:val="both"/>
        <w:rPr>
          <w:rFonts w:ascii="Times New Roman" w:hAnsi="Times New Roman"/>
          <w:sz w:val="22"/>
          <w:szCs w:val="22"/>
        </w:rPr>
      </w:pPr>
      <w:r>
        <w:rPr>
          <w:rFonts w:ascii="Times New Roman" w:hAnsi="Times New Roman"/>
          <w:sz w:val="22"/>
          <w:szCs w:val="22"/>
        </w:rPr>
        <w:t>ASTME1646-</w:t>
      </w:r>
      <w:r w:rsidRPr="00F17BB3">
        <w:rPr>
          <w:rFonts w:ascii="Times New Roman" w:hAnsi="Times New Roman"/>
          <w:sz w:val="22"/>
          <w:szCs w:val="22"/>
        </w:rPr>
        <w:t xml:space="preserve"> Manufacturer’s </w:t>
      </w:r>
      <w:r>
        <w:rPr>
          <w:rFonts w:ascii="Times New Roman" w:hAnsi="Times New Roman"/>
          <w:sz w:val="22"/>
          <w:szCs w:val="22"/>
        </w:rPr>
        <w:t xml:space="preserve">test data for water infiltration rates up to 20 </w:t>
      </w:r>
      <w:r w:rsidRPr="008B1A66">
        <w:rPr>
          <w:rFonts w:ascii="Times New Roman" w:hAnsi="Times New Roman"/>
          <w:sz w:val="22"/>
          <w:szCs w:val="22"/>
        </w:rPr>
        <w:t>pounds per square inch differential pressure.</w:t>
      </w:r>
    </w:p>
    <w:p w:rsidR="00F23828" w:rsidRPr="008B1A66" w:rsidRDefault="00F23828" w:rsidP="00F23828">
      <w:pPr>
        <w:numPr>
          <w:ilvl w:val="3"/>
          <w:numId w:val="1"/>
        </w:numPr>
        <w:spacing w:after="240" w:line="240" w:lineRule="atLeast"/>
        <w:jc w:val="both"/>
        <w:rPr>
          <w:rFonts w:ascii="Times New Roman" w:hAnsi="Times New Roman"/>
          <w:sz w:val="22"/>
          <w:szCs w:val="22"/>
        </w:rPr>
      </w:pPr>
      <w:r w:rsidRPr="008B1A66">
        <w:rPr>
          <w:rFonts w:ascii="Times New Roman" w:hAnsi="Times New Roman"/>
          <w:sz w:val="22"/>
          <w:szCs w:val="22"/>
        </w:rPr>
        <w:lastRenderedPageBreak/>
        <w:t>Impact Resi</w:t>
      </w:r>
      <w:r w:rsidR="004670CA" w:rsidRPr="008B1A66">
        <w:rPr>
          <w:rFonts w:ascii="Times New Roman" w:hAnsi="Times New Roman"/>
          <w:sz w:val="22"/>
          <w:szCs w:val="22"/>
        </w:rPr>
        <w:t>s</w:t>
      </w:r>
      <w:r w:rsidRPr="008B1A66">
        <w:rPr>
          <w:rFonts w:ascii="Times New Roman" w:hAnsi="Times New Roman"/>
          <w:sz w:val="22"/>
          <w:szCs w:val="22"/>
        </w:rPr>
        <w:t>tance</w:t>
      </w:r>
    </w:p>
    <w:p w:rsidR="00F23828" w:rsidRPr="008B1A66" w:rsidRDefault="00F23828" w:rsidP="00F23828">
      <w:pPr>
        <w:numPr>
          <w:ilvl w:val="4"/>
          <w:numId w:val="1"/>
        </w:numPr>
        <w:spacing w:after="240" w:line="240" w:lineRule="atLeast"/>
        <w:jc w:val="both"/>
        <w:rPr>
          <w:rFonts w:ascii="Times New Roman" w:hAnsi="Times New Roman"/>
          <w:sz w:val="22"/>
          <w:szCs w:val="22"/>
        </w:rPr>
      </w:pPr>
      <w:r w:rsidRPr="008B1A66">
        <w:rPr>
          <w:rFonts w:ascii="Times New Roman" w:hAnsi="Times New Roman"/>
          <w:sz w:val="22"/>
          <w:szCs w:val="22"/>
        </w:rPr>
        <w:t>Submit documentation that panel system has been tested at Factory Mutual per FM 4471 Section 4.5 and is currently rated for “Severe Hail”</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DELIVERY, STORAGE </w:t>
      </w:r>
      <w:smartTag w:uri="urn:schemas-microsoft-com:office:smarttags" w:element="stockticker">
        <w:r w:rsidRPr="00F17BB3">
          <w:rPr>
            <w:rFonts w:ascii="Times New Roman" w:hAnsi="Times New Roman"/>
            <w:sz w:val="22"/>
            <w:szCs w:val="22"/>
          </w:rPr>
          <w:t>AND</w:t>
        </w:r>
      </w:smartTag>
      <w:r w:rsidRPr="00F17BB3">
        <w:rPr>
          <w:rFonts w:ascii="Times New Roman" w:hAnsi="Times New Roman"/>
          <w:sz w:val="22"/>
          <w:szCs w:val="22"/>
        </w:rPr>
        <w:t xml:space="preserve"> HANDLING</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Deliver panels to jobsite properly packaged to provide protection against transportation damage.</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Exercise care in unloading, storing and erecting panels to prevent bending, warping, twisting, and surface damage.</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Store all material and accessories above ground on well skidded platforms.  Store under waterproof covering.  Provide proper ventilation to panels to prevent condensation build-up between each panel.</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Remove from site panels which are damaged, or become water-stained during storage and handling.  Remove, and replace materials, which are installed damage, or stained.</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WARRANTIES</w:t>
      </w:r>
    </w:p>
    <w:p w:rsidR="00113BA4" w:rsidRPr="00F17BB3" w:rsidRDefault="00113BA4">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Panel Coating:  Furnish manufacturer's 2</w:t>
      </w:r>
      <w:r w:rsidR="000B50FD">
        <w:rPr>
          <w:rFonts w:ascii="Times New Roman" w:hAnsi="Times New Roman"/>
          <w:sz w:val="22"/>
          <w:szCs w:val="22"/>
        </w:rPr>
        <w:t>0</w:t>
      </w:r>
      <w:r w:rsidRPr="00F17BB3">
        <w:rPr>
          <w:rFonts w:ascii="Times New Roman" w:hAnsi="Times New Roman"/>
          <w:sz w:val="22"/>
          <w:szCs w:val="22"/>
        </w:rPr>
        <w:t>-year warranty panel coating warranty</w:t>
      </w:r>
      <w:r w:rsidR="00F471CB" w:rsidRPr="00F17BB3">
        <w:rPr>
          <w:rFonts w:ascii="Times New Roman" w:hAnsi="Times New Roman"/>
          <w:sz w:val="22"/>
          <w:szCs w:val="22"/>
        </w:rPr>
        <w:t xml:space="preserve"> covering checking, crazing, peeling, chalking, fading, and adhesion</w:t>
      </w:r>
      <w:r w:rsidR="006C63BB" w:rsidRPr="00F17BB3">
        <w:rPr>
          <w:rFonts w:ascii="Times New Roman" w:hAnsi="Times New Roman"/>
          <w:sz w:val="22"/>
          <w:szCs w:val="22"/>
        </w:rPr>
        <w:t>.</w:t>
      </w:r>
    </w:p>
    <w:p w:rsidR="00F471CB" w:rsidRPr="00F17BB3" w:rsidRDefault="00113BA4" w:rsidP="00873B36">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Metal Roof Warranty: </w:t>
      </w:r>
    </w:p>
    <w:p w:rsidR="00F471CB" w:rsidRDefault="007C4DF4" w:rsidP="00F471CB">
      <w:pPr>
        <w:numPr>
          <w:ilvl w:val="2"/>
          <w:numId w:val="1"/>
        </w:numPr>
        <w:spacing w:after="240" w:line="240" w:lineRule="atLeast"/>
        <w:jc w:val="both"/>
        <w:rPr>
          <w:rFonts w:ascii="Times New Roman" w:hAnsi="Times New Roman"/>
          <w:sz w:val="22"/>
          <w:szCs w:val="22"/>
        </w:rPr>
      </w:pPr>
      <w:r>
        <w:rPr>
          <w:rFonts w:ascii="Times New Roman" w:hAnsi="Times New Roman"/>
          <w:sz w:val="22"/>
          <w:szCs w:val="22"/>
        </w:rPr>
        <w:t>Manufacturer’s 2</w:t>
      </w:r>
      <w:r w:rsidR="000B50FD">
        <w:rPr>
          <w:rFonts w:ascii="Times New Roman" w:hAnsi="Times New Roman"/>
          <w:sz w:val="22"/>
          <w:szCs w:val="22"/>
        </w:rPr>
        <w:t>0</w:t>
      </w:r>
      <w:r w:rsidR="00F471CB" w:rsidRPr="00F17BB3">
        <w:rPr>
          <w:rFonts w:ascii="Times New Roman" w:hAnsi="Times New Roman"/>
          <w:sz w:val="22"/>
          <w:szCs w:val="22"/>
        </w:rPr>
        <w:t xml:space="preserve"> </w:t>
      </w:r>
      <w:proofErr w:type="gramStart"/>
      <w:r w:rsidR="00F471CB" w:rsidRPr="00F17BB3">
        <w:rPr>
          <w:rFonts w:ascii="Times New Roman" w:hAnsi="Times New Roman"/>
          <w:sz w:val="22"/>
          <w:szCs w:val="22"/>
        </w:rPr>
        <w:t>year</w:t>
      </w:r>
      <w:proofErr w:type="gramEnd"/>
      <w:r w:rsidR="00F471CB" w:rsidRPr="00F17BB3">
        <w:rPr>
          <w:rFonts w:ascii="Times New Roman" w:hAnsi="Times New Roman"/>
          <w:sz w:val="22"/>
          <w:szCs w:val="22"/>
        </w:rPr>
        <w:t xml:space="preserve"> No Dollar Limit Weather</w:t>
      </w:r>
      <w:r w:rsidR="004670CA">
        <w:rPr>
          <w:rFonts w:ascii="Times New Roman" w:hAnsi="Times New Roman"/>
          <w:sz w:val="22"/>
          <w:szCs w:val="22"/>
        </w:rPr>
        <w:t xml:space="preserve"> T</w:t>
      </w:r>
      <w:r w:rsidR="00F471CB" w:rsidRPr="00F17BB3">
        <w:rPr>
          <w:rFonts w:ascii="Times New Roman" w:hAnsi="Times New Roman"/>
          <w:sz w:val="22"/>
          <w:szCs w:val="22"/>
        </w:rPr>
        <w:t>ightness</w:t>
      </w:r>
      <w:r w:rsidR="00F312D2">
        <w:rPr>
          <w:rFonts w:ascii="Times New Roman" w:hAnsi="Times New Roman"/>
          <w:sz w:val="22"/>
          <w:szCs w:val="22"/>
        </w:rPr>
        <w:t xml:space="preserve"> </w:t>
      </w:r>
      <w:r w:rsidR="00A36CCE">
        <w:rPr>
          <w:rFonts w:ascii="Times New Roman" w:hAnsi="Times New Roman"/>
          <w:sz w:val="22"/>
          <w:szCs w:val="22"/>
        </w:rPr>
        <w:t>W</w:t>
      </w:r>
      <w:r w:rsidR="00F471CB" w:rsidRPr="00F17BB3">
        <w:rPr>
          <w:rFonts w:ascii="Times New Roman" w:hAnsi="Times New Roman"/>
          <w:sz w:val="22"/>
          <w:szCs w:val="22"/>
        </w:rPr>
        <w:t xml:space="preserve">arranty.  </w:t>
      </w:r>
    </w:p>
    <w:p w:rsidR="004670CA" w:rsidRPr="008B1A66" w:rsidRDefault="004670CA" w:rsidP="004670CA">
      <w:pPr>
        <w:numPr>
          <w:ilvl w:val="3"/>
          <w:numId w:val="1"/>
        </w:numPr>
        <w:spacing w:after="240" w:line="240" w:lineRule="atLeast"/>
        <w:jc w:val="both"/>
        <w:rPr>
          <w:rFonts w:ascii="Times New Roman" w:hAnsi="Times New Roman"/>
          <w:sz w:val="22"/>
          <w:szCs w:val="22"/>
        </w:rPr>
      </w:pPr>
      <w:r w:rsidRPr="008B1A66">
        <w:rPr>
          <w:rFonts w:ascii="Times New Roman" w:hAnsi="Times New Roman"/>
          <w:sz w:val="22"/>
          <w:szCs w:val="22"/>
        </w:rPr>
        <w:t xml:space="preserve">Warranties supplied by Metal </w:t>
      </w:r>
      <w:proofErr w:type="gramStart"/>
      <w:r w:rsidRPr="008B1A66">
        <w:rPr>
          <w:rFonts w:ascii="Times New Roman" w:hAnsi="Times New Roman"/>
          <w:sz w:val="22"/>
          <w:szCs w:val="22"/>
        </w:rPr>
        <w:t>Roof  Installer</w:t>
      </w:r>
      <w:proofErr w:type="gramEnd"/>
      <w:r w:rsidRPr="008B1A66">
        <w:rPr>
          <w:rFonts w:ascii="Times New Roman" w:hAnsi="Times New Roman"/>
          <w:sz w:val="22"/>
          <w:szCs w:val="22"/>
        </w:rPr>
        <w:t xml:space="preserve"> or 3</w:t>
      </w:r>
      <w:r w:rsidRPr="008B1A66">
        <w:rPr>
          <w:rFonts w:ascii="Times New Roman" w:hAnsi="Times New Roman"/>
          <w:sz w:val="22"/>
          <w:szCs w:val="22"/>
          <w:vertAlign w:val="superscript"/>
        </w:rPr>
        <w:t>rd</w:t>
      </w:r>
      <w:r w:rsidRPr="008B1A66">
        <w:rPr>
          <w:rFonts w:ascii="Times New Roman" w:hAnsi="Times New Roman"/>
          <w:sz w:val="22"/>
          <w:szCs w:val="22"/>
        </w:rPr>
        <w:t xml:space="preserve"> Party Warranties are not acceptable.</w:t>
      </w:r>
    </w:p>
    <w:p w:rsidR="00F471CB" w:rsidRPr="00F17BB3" w:rsidRDefault="00F471CB" w:rsidP="00F471CB">
      <w:pPr>
        <w:numPr>
          <w:ilvl w:val="2"/>
          <w:numId w:val="1"/>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Coverage includes </w:t>
      </w:r>
      <w:r w:rsidR="007C4DF4">
        <w:rPr>
          <w:rFonts w:ascii="Times New Roman" w:hAnsi="Times New Roman"/>
          <w:sz w:val="22"/>
          <w:szCs w:val="22"/>
        </w:rPr>
        <w:t xml:space="preserve">roof panels, roof </w:t>
      </w:r>
      <w:r w:rsidRPr="00F17BB3">
        <w:rPr>
          <w:rFonts w:ascii="Times New Roman" w:hAnsi="Times New Roman"/>
          <w:sz w:val="22"/>
          <w:szCs w:val="22"/>
        </w:rPr>
        <w:t xml:space="preserve">flashing, </w:t>
      </w:r>
      <w:r w:rsidR="007C4DF4">
        <w:rPr>
          <w:rFonts w:ascii="Times New Roman" w:hAnsi="Times New Roman"/>
          <w:sz w:val="22"/>
          <w:szCs w:val="22"/>
        </w:rPr>
        <w:t>roof penetrations and roof curbs</w:t>
      </w:r>
      <w:r w:rsidRPr="00F17BB3">
        <w:rPr>
          <w:rFonts w:ascii="Times New Roman" w:hAnsi="Times New Roman"/>
          <w:sz w:val="22"/>
          <w:szCs w:val="22"/>
        </w:rPr>
        <w:t xml:space="preserve">. </w:t>
      </w:r>
    </w:p>
    <w:p w:rsidR="005534AA" w:rsidRPr="00F17BB3" w:rsidRDefault="005534AA" w:rsidP="005534AA">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DESIGN</w:t>
      </w:r>
      <w:r w:rsidR="00A36CCE">
        <w:rPr>
          <w:rFonts w:ascii="Times New Roman" w:hAnsi="Times New Roman"/>
          <w:sz w:val="22"/>
          <w:szCs w:val="22"/>
        </w:rPr>
        <w:t xml:space="preserve"> AND PERFORMANCE</w:t>
      </w:r>
      <w:r w:rsidRPr="00F17BB3">
        <w:rPr>
          <w:rFonts w:ascii="Times New Roman" w:hAnsi="Times New Roman"/>
          <w:sz w:val="22"/>
          <w:szCs w:val="22"/>
        </w:rPr>
        <w:t xml:space="preserve"> CRITERIA</w:t>
      </w:r>
    </w:p>
    <w:p w:rsidR="005534AA" w:rsidRPr="00F17BB3" w:rsidRDefault="005534AA" w:rsidP="005534AA">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Thermal Movement:  Metal Roofing system, including flashing, shall accommodate unlimited thermal movement without buckling or excess stress on the structure.</w:t>
      </w:r>
    </w:p>
    <w:p w:rsidR="005534AA" w:rsidRDefault="005534AA" w:rsidP="005534AA">
      <w:pPr>
        <w:numPr>
          <w:ilvl w:val="1"/>
          <w:numId w:val="1"/>
        </w:numPr>
        <w:spacing w:after="240" w:line="240" w:lineRule="atLeast"/>
        <w:jc w:val="both"/>
        <w:rPr>
          <w:rFonts w:ascii="Times New Roman" w:hAnsi="Times New Roman"/>
          <w:sz w:val="22"/>
          <w:szCs w:val="22"/>
        </w:rPr>
      </w:pPr>
      <w:r w:rsidRPr="00F17BB3">
        <w:rPr>
          <w:rFonts w:ascii="Times New Roman" w:hAnsi="Times New Roman"/>
          <w:sz w:val="22"/>
          <w:szCs w:val="22"/>
        </w:rPr>
        <w:t>Roof panel and trim attachments will be designed to satisfy the requirements of the roof design (shown in shop drawings).</w:t>
      </w:r>
    </w:p>
    <w:p w:rsidR="00A36CCE" w:rsidRPr="00722220" w:rsidRDefault="00A36CCE" w:rsidP="00722220">
      <w:pPr>
        <w:numPr>
          <w:ilvl w:val="1"/>
          <w:numId w:val="1"/>
        </w:numPr>
        <w:spacing w:after="240" w:line="240" w:lineRule="atLeast"/>
        <w:jc w:val="both"/>
        <w:rPr>
          <w:rFonts w:ascii="Times New Roman" w:hAnsi="Times New Roman"/>
          <w:sz w:val="22"/>
          <w:szCs w:val="22"/>
        </w:rPr>
      </w:pPr>
      <w:r w:rsidRPr="00A36CCE">
        <w:rPr>
          <w:rFonts w:ascii="Times New Roman" w:hAnsi="Times New Roman"/>
          <w:sz w:val="22"/>
          <w:szCs w:val="22"/>
        </w:rPr>
        <w:t>Maximum w</w:t>
      </w:r>
      <w:smartTag w:uri="urn:schemas-microsoft-com:office:smarttags" w:element="State">
        <w:smartTag w:uri="urn:schemas-microsoft-com:office:smarttags" w:element="place">
          <w:r w:rsidRPr="00A36CCE">
            <w:rPr>
              <w:rFonts w:ascii="Times New Roman" w:hAnsi="Times New Roman"/>
              <w:sz w:val="22"/>
              <w:szCs w:val="22"/>
            </w:rPr>
            <w:t>ind</w:t>
          </w:r>
        </w:smartTag>
      </w:smartTag>
      <w:r w:rsidRPr="00A36CCE">
        <w:rPr>
          <w:rFonts w:ascii="Times New Roman" w:hAnsi="Times New Roman"/>
          <w:sz w:val="22"/>
          <w:szCs w:val="22"/>
        </w:rPr>
        <w:t xml:space="preserve"> uplift capacity of </w:t>
      </w:r>
      <w:proofErr w:type="gramStart"/>
      <w:r w:rsidRPr="00A36CCE">
        <w:rPr>
          <w:rFonts w:ascii="Times New Roman" w:hAnsi="Times New Roman"/>
          <w:sz w:val="22"/>
          <w:szCs w:val="22"/>
        </w:rPr>
        <w:t xml:space="preserve">roof </w:t>
      </w:r>
      <w:r>
        <w:rPr>
          <w:rFonts w:ascii="Times New Roman" w:hAnsi="Times New Roman"/>
          <w:sz w:val="22"/>
          <w:szCs w:val="22"/>
        </w:rPr>
        <w:t xml:space="preserve"> </w:t>
      </w:r>
      <w:r w:rsidR="000B50FD">
        <w:rPr>
          <w:rFonts w:ascii="Times New Roman" w:hAnsi="Times New Roman"/>
          <w:sz w:val="22"/>
          <w:szCs w:val="22"/>
        </w:rPr>
        <w:t>system</w:t>
      </w:r>
      <w:proofErr w:type="gramEnd"/>
      <w:r>
        <w:rPr>
          <w:rFonts w:ascii="Times New Roman" w:hAnsi="Times New Roman"/>
          <w:sz w:val="22"/>
          <w:szCs w:val="22"/>
        </w:rPr>
        <w:t xml:space="preserve"> </w:t>
      </w:r>
      <w:r w:rsidRPr="00A36CCE">
        <w:rPr>
          <w:rFonts w:ascii="Times New Roman" w:hAnsi="Times New Roman"/>
          <w:sz w:val="22"/>
          <w:szCs w:val="22"/>
        </w:rPr>
        <w:t xml:space="preserve">shall be determined </w:t>
      </w:r>
      <w:r w:rsidR="00556346">
        <w:rPr>
          <w:rFonts w:ascii="Times New Roman" w:hAnsi="Times New Roman"/>
          <w:sz w:val="22"/>
          <w:szCs w:val="22"/>
        </w:rPr>
        <w:t>using certified results from  UL 1897-98</w:t>
      </w:r>
      <w:r w:rsidRPr="00A36CCE">
        <w:rPr>
          <w:rFonts w:ascii="Times New Roman" w:hAnsi="Times New Roman"/>
          <w:sz w:val="22"/>
          <w:szCs w:val="22"/>
        </w:rPr>
        <w:t xml:space="preserve">, </w:t>
      </w:r>
      <w:r w:rsidR="00556346">
        <w:rPr>
          <w:rFonts w:ascii="Times New Roman" w:hAnsi="Times New Roman"/>
          <w:sz w:val="22"/>
          <w:szCs w:val="22"/>
        </w:rPr>
        <w:t xml:space="preserve">Uplift </w:t>
      </w:r>
      <w:r w:rsidRPr="00A36CCE">
        <w:rPr>
          <w:rFonts w:ascii="Times New Roman" w:hAnsi="Times New Roman"/>
          <w:sz w:val="22"/>
          <w:szCs w:val="22"/>
        </w:rPr>
        <w:t>Test</w:t>
      </w:r>
      <w:r w:rsidR="00556346">
        <w:rPr>
          <w:rFonts w:ascii="Times New Roman" w:hAnsi="Times New Roman"/>
          <w:sz w:val="22"/>
          <w:szCs w:val="22"/>
        </w:rPr>
        <w:t>s for Roof Covering Systems.</w:t>
      </w:r>
      <w:r w:rsidRPr="00A36CCE">
        <w:rPr>
          <w:rFonts w:ascii="Times New Roman" w:hAnsi="Times New Roman"/>
          <w:sz w:val="22"/>
          <w:szCs w:val="22"/>
        </w:rPr>
        <w:t xml:space="preserve"> </w:t>
      </w:r>
      <w:r w:rsidR="00722220">
        <w:rPr>
          <w:rFonts w:ascii="Times New Roman" w:hAnsi="Times New Roman"/>
          <w:sz w:val="22"/>
          <w:szCs w:val="22"/>
        </w:rPr>
        <w:t>Testing of the entire roof assembly shall be conducted in a UL-580 test chamber.</w:t>
      </w:r>
    </w:p>
    <w:p w:rsidR="00A36CCE" w:rsidRPr="00722220" w:rsidRDefault="00A36CCE" w:rsidP="00722220">
      <w:pPr>
        <w:numPr>
          <w:ilvl w:val="1"/>
          <w:numId w:val="1"/>
        </w:numPr>
        <w:spacing w:after="240" w:line="240" w:lineRule="atLeast"/>
        <w:jc w:val="both"/>
        <w:rPr>
          <w:rFonts w:ascii="Times New Roman" w:hAnsi="Times New Roman"/>
          <w:sz w:val="22"/>
          <w:szCs w:val="22"/>
        </w:rPr>
      </w:pPr>
      <w:r w:rsidRPr="00A36CCE">
        <w:rPr>
          <w:rFonts w:ascii="Times New Roman" w:hAnsi="Times New Roman"/>
          <w:sz w:val="22"/>
          <w:szCs w:val="22"/>
        </w:rPr>
        <w:t>Panel system installation shall be in accordance with ASCE 7 Wind Speeds for project location with respect to appropriate Exposure category</w:t>
      </w:r>
      <w:r w:rsidR="00722220">
        <w:rPr>
          <w:rFonts w:ascii="Times New Roman" w:hAnsi="Times New Roman"/>
          <w:sz w:val="22"/>
          <w:szCs w:val="22"/>
        </w:rPr>
        <w:t>,</w:t>
      </w:r>
      <w:r w:rsidRPr="00A36CCE">
        <w:rPr>
          <w:rFonts w:ascii="Times New Roman" w:hAnsi="Times New Roman"/>
          <w:sz w:val="22"/>
          <w:szCs w:val="22"/>
        </w:rPr>
        <w:t xml:space="preserve"> </w:t>
      </w:r>
      <w:r w:rsidR="00722220">
        <w:rPr>
          <w:rFonts w:ascii="Times New Roman" w:hAnsi="Times New Roman"/>
          <w:sz w:val="22"/>
          <w:szCs w:val="22"/>
        </w:rPr>
        <w:t>B</w:t>
      </w:r>
      <w:r w:rsidRPr="00A36CCE">
        <w:rPr>
          <w:rFonts w:ascii="Times New Roman" w:hAnsi="Times New Roman"/>
          <w:sz w:val="22"/>
          <w:szCs w:val="22"/>
        </w:rPr>
        <w:t xml:space="preserve">uilding </w:t>
      </w:r>
      <w:r w:rsidR="00722220">
        <w:rPr>
          <w:rFonts w:ascii="Times New Roman" w:hAnsi="Times New Roman"/>
          <w:sz w:val="22"/>
          <w:szCs w:val="22"/>
        </w:rPr>
        <w:t>I</w:t>
      </w:r>
      <w:r w:rsidRPr="00A36CCE">
        <w:rPr>
          <w:rFonts w:ascii="Times New Roman" w:hAnsi="Times New Roman"/>
          <w:sz w:val="22"/>
          <w:szCs w:val="22"/>
        </w:rPr>
        <w:t xml:space="preserve">mportance </w:t>
      </w:r>
      <w:r w:rsidR="00722220">
        <w:rPr>
          <w:rFonts w:ascii="Times New Roman" w:hAnsi="Times New Roman"/>
          <w:sz w:val="22"/>
          <w:szCs w:val="22"/>
        </w:rPr>
        <w:t>F</w:t>
      </w:r>
      <w:r w:rsidRPr="00A36CCE">
        <w:rPr>
          <w:rFonts w:ascii="Times New Roman" w:hAnsi="Times New Roman"/>
          <w:sz w:val="22"/>
          <w:szCs w:val="22"/>
        </w:rPr>
        <w:t>actor</w:t>
      </w:r>
      <w:r w:rsidR="00722220">
        <w:rPr>
          <w:rFonts w:ascii="Times New Roman" w:hAnsi="Times New Roman"/>
          <w:sz w:val="22"/>
          <w:szCs w:val="22"/>
        </w:rPr>
        <w:t xml:space="preserve"> and a Safety Factor of 2.0</w:t>
      </w:r>
      <w:r w:rsidRPr="00A36CCE">
        <w:rPr>
          <w:rFonts w:ascii="Times New Roman" w:hAnsi="Times New Roman"/>
          <w:sz w:val="22"/>
          <w:szCs w:val="22"/>
        </w:rPr>
        <w:t xml:space="preserve">. </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COORDINATION</w:t>
      </w:r>
    </w:p>
    <w:p w:rsidR="00113BA4" w:rsidRPr="00F17BB3" w:rsidRDefault="00113BA4">
      <w:pPr>
        <w:pStyle w:val="p4"/>
        <w:numPr>
          <w:ilvl w:val="1"/>
          <w:numId w:val="5"/>
        </w:numPr>
        <w:spacing w:after="240" w:line="260" w:lineRule="exact"/>
        <w:jc w:val="both"/>
        <w:rPr>
          <w:sz w:val="22"/>
          <w:szCs w:val="22"/>
        </w:rPr>
      </w:pPr>
      <w:r w:rsidRPr="00F17BB3">
        <w:rPr>
          <w:sz w:val="22"/>
          <w:szCs w:val="22"/>
        </w:rPr>
        <w:t>Coordinate Work, with installation of other associated Work, to ensure quality application.</w:t>
      </w:r>
    </w:p>
    <w:p w:rsidR="00113BA4" w:rsidRPr="00F17BB3" w:rsidRDefault="00113BA4">
      <w:pPr>
        <w:pStyle w:val="p4"/>
        <w:numPr>
          <w:ilvl w:val="1"/>
          <w:numId w:val="5"/>
        </w:numPr>
        <w:spacing w:after="240" w:line="260" w:lineRule="exact"/>
        <w:jc w:val="both"/>
        <w:rPr>
          <w:sz w:val="22"/>
          <w:szCs w:val="22"/>
        </w:rPr>
      </w:pPr>
      <w:r w:rsidRPr="00F17BB3">
        <w:rPr>
          <w:sz w:val="22"/>
          <w:szCs w:val="22"/>
        </w:rPr>
        <w:lastRenderedPageBreak/>
        <w:t>Coordinate Work with installation</w:t>
      </w:r>
      <w:r w:rsidR="005534AA" w:rsidRPr="00F17BB3">
        <w:rPr>
          <w:sz w:val="22"/>
          <w:szCs w:val="22"/>
        </w:rPr>
        <w:t xml:space="preserve"> of associated metal flashings </w:t>
      </w:r>
      <w:r w:rsidRPr="00F17BB3">
        <w:rPr>
          <w:sz w:val="22"/>
          <w:szCs w:val="22"/>
        </w:rPr>
        <w:t>and building walls.</w:t>
      </w:r>
    </w:p>
    <w:p w:rsidR="00113BA4" w:rsidRPr="00F17BB3" w:rsidRDefault="00113BA4">
      <w:pPr>
        <w:pStyle w:val="p4"/>
        <w:numPr>
          <w:ilvl w:val="1"/>
          <w:numId w:val="5"/>
        </w:numPr>
        <w:spacing w:after="240" w:line="260" w:lineRule="exact"/>
        <w:jc w:val="both"/>
        <w:rPr>
          <w:sz w:val="22"/>
          <w:szCs w:val="22"/>
        </w:rPr>
      </w:pPr>
      <w:r w:rsidRPr="00F17BB3">
        <w:rPr>
          <w:sz w:val="22"/>
          <w:szCs w:val="22"/>
        </w:rPr>
        <w:t>Coordinate Work to minimize foot traffic and construction activity on installed finished surfaces.</w:t>
      </w:r>
    </w:p>
    <w:p w:rsidR="00113BA4" w:rsidRPr="00F17BB3" w:rsidRDefault="00113BA4">
      <w:pPr>
        <w:pStyle w:val="p4"/>
        <w:numPr>
          <w:ilvl w:val="1"/>
          <w:numId w:val="5"/>
        </w:numPr>
        <w:spacing w:after="240" w:line="260" w:lineRule="exact"/>
        <w:jc w:val="both"/>
        <w:rPr>
          <w:sz w:val="22"/>
          <w:szCs w:val="22"/>
        </w:rPr>
      </w:pPr>
      <w:r w:rsidRPr="00F17BB3">
        <w:rPr>
          <w:sz w:val="22"/>
          <w:szCs w:val="22"/>
        </w:rPr>
        <w:t xml:space="preserve">Coordinate location of pipe penetrations to allow centering of pipe in panel. </w:t>
      </w:r>
    </w:p>
    <w:p w:rsidR="00113BA4" w:rsidRPr="00F17BB3" w:rsidRDefault="00113BA4">
      <w:pPr>
        <w:pStyle w:val="p4"/>
        <w:numPr>
          <w:ilvl w:val="1"/>
          <w:numId w:val="5"/>
        </w:numPr>
        <w:spacing w:after="240" w:line="260" w:lineRule="exact"/>
        <w:jc w:val="both"/>
        <w:rPr>
          <w:sz w:val="22"/>
          <w:szCs w:val="22"/>
        </w:rPr>
      </w:pPr>
      <w:r w:rsidRPr="00F17BB3">
        <w:rPr>
          <w:sz w:val="22"/>
          <w:szCs w:val="22"/>
        </w:rPr>
        <w:t>Coordinate location of roof curbs, to allow proper integration with roof panel seams.</w:t>
      </w:r>
    </w:p>
    <w:p w:rsidR="009D0346" w:rsidRDefault="009D0346" w:rsidP="007C4DF4">
      <w:pPr>
        <w:numPr>
          <w:ilvl w:val="0"/>
          <w:numId w:val="1"/>
        </w:numPr>
        <w:spacing w:after="240" w:line="240" w:lineRule="atLeast"/>
        <w:jc w:val="both"/>
        <w:rPr>
          <w:rFonts w:ascii="Times New Roman" w:hAnsi="Times New Roman"/>
          <w:sz w:val="22"/>
        </w:rPr>
      </w:pPr>
      <w:smartTag w:uri="urn:schemas-microsoft-com:office:smarttags" w:element="stockticker">
        <w:r>
          <w:rPr>
            <w:rFonts w:ascii="Times New Roman" w:hAnsi="Times New Roman"/>
            <w:sz w:val="22"/>
          </w:rPr>
          <w:t>PRE</w:t>
        </w:r>
      </w:smartTag>
      <w:r>
        <w:rPr>
          <w:rFonts w:ascii="Times New Roman" w:hAnsi="Times New Roman"/>
          <w:sz w:val="22"/>
        </w:rPr>
        <w:t>-ROOFING CONFERENCE</w:t>
      </w:r>
    </w:p>
    <w:p w:rsidR="009D0346" w:rsidRDefault="009D0346" w:rsidP="007C4DF4">
      <w:pPr>
        <w:numPr>
          <w:ilvl w:val="1"/>
          <w:numId w:val="19"/>
        </w:numPr>
        <w:spacing w:after="240" w:line="240" w:lineRule="atLeast"/>
        <w:rPr>
          <w:rFonts w:ascii="Times New Roman" w:hAnsi="Times New Roman"/>
          <w:sz w:val="22"/>
        </w:rPr>
      </w:pPr>
      <w:r>
        <w:rPr>
          <w:rFonts w:ascii="Times New Roman" w:hAnsi="Times New Roman"/>
          <w:sz w:val="22"/>
        </w:rPr>
        <w:t xml:space="preserve">Schedule meeting to discuss roof Work </w:t>
      </w:r>
      <w:r w:rsidRPr="002D1E9E">
        <w:rPr>
          <w:rFonts w:ascii="Times New Roman" w:hAnsi="Times New Roman"/>
          <w:sz w:val="22"/>
        </w:rPr>
        <w:t>before start of work onsite</w:t>
      </w:r>
      <w:r>
        <w:rPr>
          <w:rFonts w:ascii="Times New Roman" w:hAnsi="Times New Roman"/>
          <w:sz w:val="22"/>
        </w:rPr>
        <w:t xml:space="preserve">. </w:t>
      </w:r>
    </w:p>
    <w:p w:rsidR="009D0346" w:rsidRDefault="009D0346" w:rsidP="009D0346">
      <w:pPr>
        <w:numPr>
          <w:ilvl w:val="1"/>
          <w:numId w:val="19"/>
        </w:numPr>
        <w:spacing w:after="240" w:line="240" w:lineRule="atLeast"/>
        <w:rPr>
          <w:rFonts w:ascii="Times New Roman" w:hAnsi="Times New Roman"/>
          <w:sz w:val="22"/>
        </w:rPr>
      </w:pPr>
      <w:r>
        <w:rPr>
          <w:rFonts w:ascii="Times New Roman" w:hAnsi="Times New Roman"/>
          <w:sz w:val="22"/>
        </w:rPr>
        <w:t>Comply with requirements of roof Specification Section(s).</w:t>
      </w:r>
    </w:p>
    <w:p w:rsidR="009D0346" w:rsidRPr="009D0346" w:rsidRDefault="009D0346" w:rsidP="009D0346">
      <w:pPr>
        <w:numPr>
          <w:ilvl w:val="1"/>
          <w:numId w:val="19"/>
        </w:numPr>
        <w:spacing w:after="240" w:line="240" w:lineRule="atLeast"/>
        <w:rPr>
          <w:rFonts w:ascii="Times New Roman" w:hAnsi="Times New Roman"/>
          <w:sz w:val="22"/>
          <w:szCs w:val="22"/>
        </w:rPr>
      </w:pPr>
      <w:r w:rsidRPr="009D0346">
        <w:rPr>
          <w:rFonts w:ascii="Times New Roman" w:hAnsi="Times New Roman"/>
          <w:sz w:val="22"/>
          <w:szCs w:val="22"/>
        </w:rPr>
        <w:t>Required attendees: Contractor,</w:t>
      </w:r>
      <w:r w:rsidR="007C4DF4">
        <w:rPr>
          <w:rFonts w:ascii="Times New Roman" w:hAnsi="Times New Roman"/>
          <w:sz w:val="22"/>
          <w:szCs w:val="22"/>
        </w:rPr>
        <w:t xml:space="preserve"> metal deck &amp; roof installer</w:t>
      </w:r>
      <w:r w:rsidRPr="009D0346">
        <w:rPr>
          <w:rFonts w:ascii="Times New Roman" w:hAnsi="Times New Roman"/>
          <w:sz w:val="22"/>
          <w:szCs w:val="22"/>
        </w:rPr>
        <w:t xml:space="preserve">, metal roof system manufacturer’s </w:t>
      </w:r>
      <w:r>
        <w:rPr>
          <w:rFonts w:ascii="Times New Roman" w:hAnsi="Times New Roman"/>
          <w:sz w:val="22"/>
          <w:szCs w:val="22"/>
        </w:rPr>
        <w:t>representative</w:t>
      </w:r>
      <w:r w:rsidRPr="009D0346">
        <w:rPr>
          <w:rFonts w:ascii="Times New Roman" w:hAnsi="Times New Roman"/>
          <w:sz w:val="22"/>
          <w:szCs w:val="22"/>
        </w:rPr>
        <w:t xml:space="preserve">, and any other subcontractors who have equipment penetrating the roof or </w:t>
      </w:r>
      <w:r>
        <w:rPr>
          <w:rFonts w:ascii="Times New Roman" w:hAnsi="Times New Roman"/>
          <w:sz w:val="22"/>
          <w:szCs w:val="22"/>
        </w:rPr>
        <w:t>Work</w:t>
      </w:r>
      <w:r w:rsidRPr="009D0346">
        <w:rPr>
          <w:rFonts w:ascii="Times New Roman" w:hAnsi="Times New Roman"/>
          <w:sz w:val="22"/>
          <w:szCs w:val="22"/>
        </w:rPr>
        <w:t xml:space="preserve"> that require</w:t>
      </w:r>
      <w:r>
        <w:rPr>
          <w:rFonts w:ascii="Times New Roman" w:hAnsi="Times New Roman"/>
          <w:sz w:val="22"/>
          <w:szCs w:val="22"/>
        </w:rPr>
        <w:t>s</w:t>
      </w:r>
      <w:r w:rsidRPr="009D0346">
        <w:rPr>
          <w:rFonts w:ascii="Times New Roman" w:hAnsi="Times New Roman"/>
          <w:sz w:val="22"/>
          <w:szCs w:val="22"/>
        </w:rPr>
        <w:t xml:space="preserve"> roof access</w:t>
      </w:r>
      <w:r>
        <w:rPr>
          <w:rFonts w:ascii="Times New Roman" w:hAnsi="Times New Roman"/>
          <w:sz w:val="22"/>
          <w:szCs w:val="22"/>
        </w:rPr>
        <w:t xml:space="preserve"> or traffic</w:t>
      </w:r>
      <w:r w:rsidRPr="009D0346">
        <w:rPr>
          <w:rFonts w:ascii="Times New Roman" w:hAnsi="Times New Roman"/>
          <w:sz w:val="22"/>
          <w:szCs w:val="22"/>
        </w:rPr>
        <w:t>.</w:t>
      </w:r>
    </w:p>
    <w:p w:rsidR="00113BA4" w:rsidRPr="00F17BB3" w:rsidRDefault="00113BA4">
      <w:pPr>
        <w:numPr>
          <w:ilvl w:val="0"/>
          <w:numId w:val="1"/>
        </w:numPr>
        <w:spacing w:after="240" w:line="240" w:lineRule="atLeast"/>
        <w:jc w:val="both"/>
        <w:rPr>
          <w:rFonts w:ascii="Times New Roman" w:hAnsi="Times New Roman"/>
          <w:sz w:val="22"/>
          <w:szCs w:val="22"/>
        </w:rPr>
      </w:pPr>
      <w:r w:rsidRPr="00F17BB3">
        <w:rPr>
          <w:rFonts w:ascii="Times New Roman" w:hAnsi="Times New Roman"/>
          <w:sz w:val="22"/>
          <w:szCs w:val="22"/>
        </w:rPr>
        <w:t>QUALITY ASSURANCE</w:t>
      </w:r>
    </w:p>
    <w:p w:rsidR="00591B67" w:rsidRPr="008B1A66" w:rsidRDefault="00591B67">
      <w:pPr>
        <w:pStyle w:val="p4"/>
        <w:numPr>
          <w:ilvl w:val="1"/>
          <w:numId w:val="7"/>
        </w:numPr>
        <w:spacing w:after="240" w:line="260" w:lineRule="exact"/>
        <w:jc w:val="both"/>
        <w:rPr>
          <w:sz w:val="22"/>
          <w:szCs w:val="22"/>
        </w:rPr>
      </w:pPr>
      <w:r w:rsidRPr="008B1A66">
        <w:rPr>
          <w:sz w:val="22"/>
          <w:szCs w:val="22"/>
        </w:rPr>
        <w:t xml:space="preserve">Manufacturer: Manufacturer’s facility and equipment must undergo an annual quality assurance audit by Factory Mutual. This assures that </w:t>
      </w:r>
      <w:proofErr w:type="gramStart"/>
      <w:r w:rsidRPr="008B1A66">
        <w:rPr>
          <w:sz w:val="22"/>
          <w:szCs w:val="22"/>
        </w:rPr>
        <w:t>manufacturers</w:t>
      </w:r>
      <w:proofErr w:type="gramEnd"/>
      <w:r w:rsidRPr="008B1A66">
        <w:rPr>
          <w:sz w:val="22"/>
          <w:szCs w:val="22"/>
        </w:rPr>
        <w:t xml:space="preserve"> equipment, procedures and quality program are maintained to insure a uniform product consistent with that which was tested and FM Approved.   </w:t>
      </w:r>
    </w:p>
    <w:p w:rsidR="00113BA4" w:rsidRPr="00F17BB3" w:rsidRDefault="00113BA4">
      <w:pPr>
        <w:pStyle w:val="p4"/>
        <w:numPr>
          <w:ilvl w:val="1"/>
          <w:numId w:val="7"/>
        </w:numPr>
        <w:spacing w:after="240" w:line="260" w:lineRule="exact"/>
        <w:jc w:val="both"/>
        <w:rPr>
          <w:sz w:val="22"/>
          <w:szCs w:val="22"/>
        </w:rPr>
      </w:pPr>
      <w:r w:rsidRPr="00F17BB3">
        <w:rPr>
          <w:sz w:val="22"/>
          <w:szCs w:val="22"/>
        </w:rPr>
        <w:t xml:space="preserve">Installer Qualifications: Installer ("roofer") to perform the Work of this Section, which firm has no fewer than 5 years of successful experience with installation metal roof systems similar to those required for this Project, and is </w:t>
      </w:r>
      <w:r w:rsidR="00513315" w:rsidRPr="00F17BB3">
        <w:rPr>
          <w:sz w:val="22"/>
          <w:szCs w:val="22"/>
        </w:rPr>
        <w:t>qualified</w:t>
      </w:r>
      <w:r w:rsidRPr="00F17BB3">
        <w:rPr>
          <w:sz w:val="22"/>
          <w:szCs w:val="22"/>
        </w:rPr>
        <w:t xml:space="preserve"> by the roof panel manufacturer, for installation of manufacturer-warranted systems.</w:t>
      </w:r>
    </w:p>
    <w:p w:rsidR="00113BA4" w:rsidRPr="00F17BB3" w:rsidRDefault="00113BA4">
      <w:pPr>
        <w:pStyle w:val="p4"/>
        <w:numPr>
          <w:ilvl w:val="1"/>
          <w:numId w:val="7"/>
        </w:numPr>
        <w:tabs>
          <w:tab w:val="left" w:pos="740"/>
        </w:tabs>
        <w:spacing w:after="240" w:line="260" w:lineRule="exact"/>
        <w:jc w:val="both"/>
        <w:rPr>
          <w:sz w:val="22"/>
          <w:szCs w:val="22"/>
        </w:rPr>
      </w:pPr>
      <w:r w:rsidRPr="00F17BB3">
        <w:rPr>
          <w:sz w:val="22"/>
          <w:szCs w:val="22"/>
        </w:rPr>
        <w:t>Field Measurements: Prior to fabrication of panels, take field measurements of structure or substrates to receive panel system. Allow for trimming panel units, where final dimensions cannot be established prior to fabrication.</w:t>
      </w:r>
    </w:p>
    <w:p w:rsidR="00113BA4" w:rsidRPr="00F17BB3" w:rsidRDefault="00113BA4">
      <w:pPr>
        <w:pStyle w:val="p1"/>
        <w:numPr>
          <w:ilvl w:val="1"/>
          <w:numId w:val="7"/>
        </w:numPr>
        <w:tabs>
          <w:tab w:val="clear" w:pos="720"/>
        </w:tabs>
        <w:spacing w:after="240" w:line="260" w:lineRule="exact"/>
        <w:jc w:val="both"/>
        <w:rPr>
          <w:sz w:val="22"/>
          <w:szCs w:val="22"/>
        </w:rPr>
      </w:pPr>
      <w:r w:rsidRPr="007C4DF4">
        <w:rPr>
          <w:sz w:val="22"/>
          <w:szCs w:val="22"/>
        </w:rPr>
        <w:t>Install a 30 foot wide, quality control area of metal roofing, for review by the Architect, to establish the quality of installation for the roof, and have approved prior to installing additional metal panels.</w:t>
      </w:r>
    </w:p>
    <w:p w:rsidR="00113BA4" w:rsidRPr="00F17BB3" w:rsidRDefault="00113BA4">
      <w:pPr>
        <w:pStyle w:val="Heading1"/>
        <w:rPr>
          <w:sz w:val="22"/>
          <w:szCs w:val="22"/>
          <w:u w:val="none"/>
        </w:rPr>
      </w:pPr>
      <w:r w:rsidRPr="00F17BB3">
        <w:rPr>
          <w:sz w:val="22"/>
          <w:szCs w:val="22"/>
          <w:u w:val="none"/>
        </w:rPr>
        <w:t>PART 2 - PRODUCTS</w:t>
      </w:r>
    </w:p>
    <w:p w:rsidR="00113BA4" w:rsidRPr="00F17BB3" w:rsidRDefault="00113BA4">
      <w:pPr>
        <w:numPr>
          <w:ilvl w:val="0"/>
          <w:numId w:val="2"/>
        </w:numPr>
        <w:spacing w:after="240" w:line="240" w:lineRule="atLeast"/>
        <w:jc w:val="both"/>
        <w:rPr>
          <w:rFonts w:ascii="Times New Roman" w:hAnsi="Times New Roman"/>
          <w:sz w:val="22"/>
          <w:szCs w:val="22"/>
        </w:rPr>
      </w:pPr>
      <w:r w:rsidRPr="00F17BB3">
        <w:rPr>
          <w:rFonts w:ascii="Times New Roman" w:hAnsi="Times New Roman"/>
          <w:sz w:val="22"/>
          <w:szCs w:val="22"/>
        </w:rPr>
        <w:t>ROOF PANEL SYSTEM</w:t>
      </w:r>
    </w:p>
    <w:p w:rsidR="00113BA4" w:rsidRPr="00F17BB3" w:rsidRDefault="00722220">
      <w:pPr>
        <w:numPr>
          <w:ilvl w:val="1"/>
          <w:numId w:val="2"/>
        </w:numPr>
        <w:spacing w:after="240" w:line="240" w:lineRule="atLeast"/>
        <w:jc w:val="both"/>
        <w:rPr>
          <w:rFonts w:ascii="Times New Roman" w:hAnsi="Times New Roman"/>
          <w:sz w:val="22"/>
          <w:szCs w:val="22"/>
        </w:rPr>
      </w:pPr>
      <w:r>
        <w:rPr>
          <w:rFonts w:ascii="Times New Roman" w:hAnsi="Times New Roman"/>
          <w:sz w:val="22"/>
          <w:szCs w:val="22"/>
        </w:rPr>
        <w:t>Basis of Design:</w:t>
      </w:r>
      <w:r w:rsidR="00113BA4" w:rsidRPr="00F17BB3">
        <w:rPr>
          <w:rFonts w:ascii="Times New Roman" w:hAnsi="Times New Roman"/>
          <w:sz w:val="22"/>
          <w:szCs w:val="22"/>
        </w:rPr>
        <w:t xml:space="preserve"> </w:t>
      </w:r>
      <w:r w:rsidR="001E7ADE">
        <w:rPr>
          <w:rFonts w:ascii="Times New Roman" w:hAnsi="Times New Roman"/>
          <w:sz w:val="22"/>
          <w:szCs w:val="22"/>
        </w:rPr>
        <w:t>1</w:t>
      </w:r>
      <w:r w:rsidR="0088726E" w:rsidRPr="00F17BB3">
        <w:rPr>
          <w:rFonts w:ascii="Times New Roman" w:hAnsi="Times New Roman"/>
          <w:sz w:val="22"/>
          <w:szCs w:val="22"/>
        </w:rPr>
        <w:t xml:space="preserve">38T by </w:t>
      </w:r>
      <w:r w:rsidR="00AC32C1" w:rsidRPr="00F17BB3">
        <w:rPr>
          <w:rFonts w:ascii="Times New Roman" w:hAnsi="Times New Roman"/>
          <w:sz w:val="22"/>
          <w:szCs w:val="22"/>
        </w:rPr>
        <w:t xml:space="preserve">Architectural </w:t>
      </w:r>
      <w:r w:rsidR="00113BA4" w:rsidRPr="00F17BB3">
        <w:rPr>
          <w:rFonts w:ascii="Times New Roman" w:hAnsi="Times New Roman"/>
          <w:sz w:val="22"/>
          <w:szCs w:val="22"/>
        </w:rPr>
        <w:t>Building Components,</w:t>
      </w:r>
      <w:r>
        <w:rPr>
          <w:rFonts w:ascii="Times New Roman" w:hAnsi="Times New Roman"/>
          <w:sz w:val="22"/>
          <w:szCs w:val="22"/>
        </w:rPr>
        <w:t xml:space="preserve"> Houston, </w:t>
      </w:r>
      <w:proofErr w:type="gramStart"/>
      <w:r>
        <w:rPr>
          <w:rFonts w:ascii="Times New Roman" w:hAnsi="Times New Roman"/>
          <w:sz w:val="22"/>
          <w:szCs w:val="22"/>
        </w:rPr>
        <w:t>TX</w:t>
      </w:r>
      <w:r w:rsidR="00113BA4" w:rsidRPr="00F17BB3">
        <w:rPr>
          <w:rFonts w:ascii="Times New Roman" w:hAnsi="Times New Roman"/>
          <w:sz w:val="22"/>
          <w:szCs w:val="22"/>
        </w:rPr>
        <w:t xml:space="preserve"> ,</w:t>
      </w:r>
      <w:proofErr w:type="gramEnd"/>
      <w:r w:rsidR="00113BA4" w:rsidRPr="00F17BB3">
        <w:rPr>
          <w:rFonts w:ascii="Times New Roman" w:hAnsi="Times New Roman"/>
          <w:sz w:val="22"/>
          <w:szCs w:val="22"/>
        </w:rPr>
        <w:t xml:space="preserve"> or approved substitute, meeting the following requirements.</w:t>
      </w:r>
    </w:p>
    <w:p w:rsidR="00722220" w:rsidRPr="00722220" w:rsidRDefault="00722220" w:rsidP="00722220">
      <w:pPr>
        <w:numPr>
          <w:ilvl w:val="2"/>
          <w:numId w:val="2"/>
        </w:numPr>
        <w:spacing w:after="240" w:line="240" w:lineRule="atLeast"/>
        <w:jc w:val="both"/>
        <w:rPr>
          <w:rFonts w:ascii="Times New Roman" w:hAnsi="Times New Roman"/>
          <w:sz w:val="22"/>
          <w:szCs w:val="22"/>
        </w:rPr>
      </w:pPr>
      <w:r w:rsidRPr="00722220">
        <w:rPr>
          <w:rFonts w:ascii="Times New Roman" w:hAnsi="Times New Roman"/>
          <w:sz w:val="22"/>
          <w:szCs w:val="22"/>
        </w:rPr>
        <w:t>Requests for approval must be submitted in writing at least ten (10) days prior to bid date, and are accompanied by all related</w:t>
      </w:r>
      <w:r w:rsidRPr="00722220">
        <w:rPr>
          <w:rFonts w:ascii="Times New Roman" w:hAnsi="Times New Roman"/>
          <w:b/>
          <w:sz w:val="22"/>
          <w:szCs w:val="22"/>
        </w:rPr>
        <w:t xml:space="preserve"> </w:t>
      </w:r>
      <w:r w:rsidRPr="00722220">
        <w:rPr>
          <w:rFonts w:ascii="Times New Roman" w:hAnsi="Times New Roman"/>
          <w:sz w:val="22"/>
          <w:szCs w:val="22"/>
        </w:rPr>
        <w:t xml:space="preserve">test reports and design calculations listed in Reference section 1.3 and Design and Performance criteria Section 1.7. </w:t>
      </w:r>
    </w:p>
    <w:p w:rsidR="00722220" w:rsidRPr="00722220" w:rsidRDefault="00722220" w:rsidP="00722220">
      <w:pPr>
        <w:numPr>
          <w:ilvl w:val="2"/>
          <w:numId w:val="2"/>
        </w:numPr>
        <w:spacing w:after="240" w:line="240" w:lineRule="atLeast"/>
        <w:jc w:val="both"/>
        <w:rPr>
          <w:rFonts w:ascii="Times New Roman" w:hAnsi="Times New Roman"/>
          <w:sz w:val="22"/>
          <w:szCs w:val="22"/>
        </w:rPr>
      </w:pPr>
      <w:r w:rsidRPr="00722220">
        <w:rPr>
          <w:rFonts w:ascii="Times New Roman" w:hAnsi="Times New Roman"/>
          <w:sz w:val="22"/>
          <w:szCs w:val="22"/>
        </w:rPr>
        <w:lastRenderedPageBreak/>
        <w:t>Substitute manufactures will be approved written addendum to all bidders. Voluntary alternates will not be considered.  Substitutions will not be permitted after the bid date of this project.</w:t>
      </w:r>
    </w:p>
    <w:p w:rsidR="00722220" w:rsidRPr="00722220" w:rsidRDefault="00722220" w:rsidP="00722220">
      <w:pPr>
        <w:numPr>
          <w:ilvl w:val="2"/>
          <w:numId w:val="2"/>
        </w:numPr>
        <w:spacing w:after="240" w:line="240" w:lineRule="atLeast"/>
        <w:jc w:val="both"/>
        <w:rPr>
          <w:rFonts w:ascii="Times New Roman" w:hAnsi="Times New Roman"/>
          <w:sz w:val="22"/>
          <w:szCs w:val="22"/>
        </w:rPr>
      </w:pPr>
      <w:r w:rsidRPr="00722220">
        <w:rPr>
          <w:rFonts w:ascii="Times New Roman" w:hAnsi="Times New Roman"/>
          <w:sz w:val="22"/>
          <w:szCs w:val="22"/>
        </w:rPr>
        <w:t>F</w:t>
      </w:r>
      <w:r w:rsidR="001E7ADE">
        <w:rPr>
          <w:rFonts w:ascii="Times New Roman" w:hAnsi="Times New Roman"/>
          <w:sz w:val="22"/>
          <w:szCs w:val="22"/>
        </w:rPr>
        <w:t>actory-formed panel, width of 16</w:t>
      </w:r>
      <w:r w:rsidRPr="00722220">
        <w:rPr>
          <w:rFonts w:ascii="Times New Roman" w:hAnsi="Times New Roman"/>
          <w:sz w:val="22"/>
          <w:szCs w:val="22"/>
        </w:rPr>
        <w:t xml:space="preserve"> inches.  Panels shall be symmetrical in design and shall be mechanically seamed with a field operated electric </w:t>
      </w:r>
      <w:r w:rsidRPr="00722220">
        <w:rPr>
          <w:rStyle w:val="Emphasis"/>
          <w:rFonts w:ascii="Times New Roman" w:hAnsi="Times New Roman"/>
          <w:i w:val="0"/>
          <w:sz w:val="22"/>
          <w:szCs w:val="22"/>
        </w:rPr>
        <w:t>seaming</w:t>
      </w:r>
      <w:r w:rsidRPr="00722220">
        <w:rPr>
          <w:rFonts w:ascii="Times New Roman" w:hAnsi="Times New Roman"/>
          <w:i/>
          <w:sz w:val="22"/>
          <w:szCs w:val="22"/>
        </w:rPr>
        <w:t xml:space="preserve"> </w:t>
      </w:r>
      <w:r w:rsidRPr="00722220">
        <w:rPr>
          <w:rFonts w:ascii="Times New Roman" w:hAnsi="Times New Roman"/>
          <w:sz w:val="22"/>
          <w:szCs w:val="22"/>
        </w:rPr>
        <w:t>machine provided by the manufacturer.</w:t>
      </w:r>
    </w:p>
    <w:p w:rsidR="00722220" w:rsidRDefault="001E7ADE" w:rsidP="00722220">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Minimum seam height 1</w:t>
      </w:r>
      <w:r w:rsidR="00722220" w:rsidRPr="00722220">
        <w:rPr>
          <w:rFonts w:ascii="Times New Roman" w:hAnsi="Times New Roman"/>
          <w:sz w:val="22"/>
          <w:szCs w:val="22"/>
        </w:rPr>
        <w:t xml:space="preserve"> 3/8 inches. Integral seam, </w:t>
      </w:r>
      <w:r w:rsidR="00722220">
        <w:rPr>
          <w:rFonts w:ascii="Times New Roman" w:hAnsi="Times New Roman"/>
          <w:sz w:val="22"/>
          <w:szCs w:val="22"/>
        </w:rPr>
        <w:t xml:space="preserve">double lock and </w:t>
      </w:r>
      <w:r w:rsidR="00722220" w:rsidRPr="00722220">
        <w:rPr>
          <w:rFonts w:ascii="Times New Roman" w:hAnsi="Times New Roman"/>
          <w:sz w:val="22"/>
          <w:szCs w:val="22"/>
        </w:rPr>
        <w:t>snap together type panels are not acceptable</w:t>
      </w:r>
    </w:p>
    <w:p w:rsidR="001E7ADE" w:rsidRDefault="001E7ADE" w:rsidP="00722220">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 xml:space="preserve">Panel system shall utilize both continuous and individual clips in order to maximize wind uplift resistance in edge and corner zones. </w:t>
      </w:r>
    </w:p>
    <w:p w:rsidR="001E7ADE" w:rsidRDefault="001E7ADE" w:rsidP="00722220">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Clips used to attach panel to substrate shall provide minimum 3/8” air space between panel and roof deck to reduce heat transfer into the building envelope.</w:t>
      </w:r>
    </w:p>
    <w:p w:rsidR="00CF576C" w:rsidRDefault="00CF576C" w:rsidP="00722220">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S</w:t>
      </w:r>
      <w:r w:rsidRPr="00F17BB3">
        <w:rPr>
          <w:rFonts w:ascii="Times New Roman" w:hAnsi="Times New Roman"/>
          <w:sz w:val="22"/>
          <w:szCs w:val="22"/>
        </w:rPr>
        <w:t>eam cap matching panel finish with two rows of integral factory</w:t>
      </w:r>
      <w:r>
        <w:rPr>
          <w:rFonts w:ascii="Times New Roman" w:hAnsi="Times New Roman"/>
          <w:sz w:val="22"/>
          <w:szCs w:val="22"/>
        </w:rPr>
        <w:t xml:space="preserve"> hot </w:t>
      </w:r>
      <w:r w:rsidRPr="00F17BB3">
        <w:rPr>
          <w:rFonts w:ascii="Times New Roman" w:hAnsi="Times New Roman"/>
          <w:sz w:val="22"/>
          <w:szCs w:val="22"/>
        </w:rPr>
        <w:t>applied sealant.</w:t>
      </w:r>
      <w:r w:rsidR="00592096">
        <w:rPr>
          <w:rFonts w:ascii="Times New Roman" w:hAnsi="Times New Roman"/>
          <w:sz w:val="22"/>
          <w:szCs w:val="22"/>
        </w:rPr>
        <w:t xml:space="preserve"> </w:t>
      </w:r>
    </w:p>
    <w:p w:rsidR="00700B16" w:rsidRDefault="00113BA4" w:rsidP="00722220">
      <w:pPr>
        <w:numPr>
          <w:ilvl w:val="2"/>
          <w:numId w:val="2"/>
        </w:numPr>
        <w:spacing w:after="240" w:line="240" w:lineRule="atLeast"/>
        <w:jc w:val="both"/>
        <w:rPr>
          <w:rFonts w:ascii="Times New Roman" w:hAnsi="Times New Roman"/>
          <w:sz w:val="22"/>
          <w:szCs w:val="22"/>
        </w:rPr>
      </w:pPr>
      <w:r w:rsidRPr="00722220">
        <w:rPr>
          <w:rFonts w:ascii="Times New Roman" w:hAnsi="Times New Roman"/>
          <w:sz w:val="22"/>
          <w:szCs w:val="22"/>
        </w:rPr>
        <w:t>Galvalume coated sheet steel</w:t>
      </w:r>
      <w:r w:rsidR="005B29AC" w:rsidRPr="00722220">
        <w:rPr>
          <w:rFonts w:ascii="Times New Roman" w:hAnsi="Times New Roman"/>
          <w:sz w:val="22"/>
          <w:szCs w:val="22"/>
        </w:rPr>
        <w:t>, Type AZ-50</w:t>
      </w:r>
      <w:r w:rsidR="00513315" w:rsidRPr="00722220">
        <w:rPr>
          <w:rFonts w:ascii="Times New Roman" w:hAnsi="Times New Roman"/>
          <w:sz w:val="22"/>
          <w:szCs w:val="22"/>
        </w:rPr>
        <w:t>, Grade 50</w:t>
      </w:r>
      <w:r w:rsidRPr="00722220">
        <w:rPr>
          <w:rFonts w:ascii="Times New Roman" w:hAnsi="Times New Roman"/>
          <w:sz w:val="22"/>
          <w:szCs w:val="22"/>
        </w:rPr>
        <w:t xml:space="preserve"> as described in </w:t>
      </w:r>
      <w:smartTag w:uri="urn:schemas-microsoft-com:office:smarttags" w:element="stockticker">
        <w:r w:rsidRPr="00722220">
          <w:rPr>
            <w:rFonts w:ascii="Times New Roman" w:hAnsi="Times New Roman"/>
            <w:sz w:val="22"/>
            <w:szCs w:val="22"/>
          </w:rPr>
          <w:t>ASTM</w:t>
        </w:r>
      </w:smartTag>
      <w:r w:rsidRPr="00722220">
        <w:rPr>
          <w:rFonts w:ascii="Times New Roman" w:hAnsi="Times New Roman"/>
          <w:sz w:val="22"/>
          <w:szCs w:val="22"/>
        </w:rPr>
        <w:t xml:space="preserve"> A792;</w:t>
      </w:r>
      <w:r w:rsidRPr="00F17BB3">
        <w:rPr>
          <w:rFonts w:ascii="Times New Roman" w:hAnsi="Times New Roman"/>
          <w:sz w:val="22"/>
          <w:szCs w:val="22"/>
        </w:rPr>
        <w:t xml:space="preserve"> 24 </w:t>
      </w:r>
      <w:proofErr w:type="gramStart"/>
      <w:r w:rsidRPr="00F17BB3">
        <w:rPr>
          <w:rFonts w:ascii="Times New Roman" w:hAnsi="Times New Roman"/>
          <w:sz w:val="22"/>
          <w:szCs w:val="22"/>
        </w:rPr>
        <w:t>gauge</w:t>
      </w:r>
      <w:proofErr w:type="gramEnd"/>
      <w:r w:rsidR="00700B16">
        <w:rPr>
          <w:rFonts w:ascii="Times New Roman" w:hAnsi="Times New Roman"/>
          <w:sz w:val="22"/>
          <w:szCs w:val="22"/>
        </w:rPr>
        <w:t>.</w:t>
      </w:r>
    </w:p>
    <w:p w:rsidR="0088726E" w:rsidRPr="00CF576C" w:rsidRDefault="00700B16" w:rsidP="00CF576C">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 xml:space="preserve">Finish:  </w:t>
      </w:r>
      <w:r w:rsidR="00722220" w:rsidRPr="00722220">
        <w:rPr>
          <w:rFonts w:ascii="Times New Roman" w:hAnsi="Times New Roman"/>
          <w:sz w:val="22"/>
          <w:szCs w:val="22"/>
        </w:rPr>
        <w:t xml:space="preserve">Two coat </w:t>
      </w:r>
      <w:proofErr w:type="gramStart"/>
      <w:r w:rsidR="00722220" w:rsidRPr="00722220">
        <w:rPr>
          <w:rFonts w:ascii="Times New Roman" w:hAnsi="Times New Roman"/>
          <w:sz w:val="22"/>
          <w:szCs w:val="22"/>
        </w:rPr>
        <w:t>coil</w:t>
      </w:r>
      <w:proofErr w:type="gramEnd"/>
      <w:r w:rsidR="00722220" w:rsidRPr="00722220">
        <w:rPr>
          <w:rFonts w:ascii="Times New Roman" w:hAnsi="Times New Roman"/>
          <w:sz w:val="22"/>
          <w:szCs w:val="22"/>
        </w:rPr>
        <w:t xml:space="preserve"> applied, baked-on full-strength (70% resin, PVF2) fluorocarbon coating</w:t>
      </w:r>
      <w:r>
        <w:rPr>
          <w:rFonts w:ascii="Times New Roman" w:hAnsi="Times New Roman"/>
          <w:sz w:val="22"/>
          <w:szCs w:val="22"/>
        </w:rPr>
        <w:t xml:space="preserve"> consisting of a </w:t>
      </w:r>
      <w:r w:rsidRPr="00700B16">
        <w:rPr>
          <w:rFonts w:ascii="Times New Roman" w:hAnsi="Times New Roman"/>
          <w:sz w:val="22"/>
          <w:szCs w:val="22"/>
        </w:rPr>
        <w:t xml:space="preserve">nominal of .25 mil dry film thickness primer, nominal dry film thickness of .75 mil </w:t>
      </w:r>
      <w:r>
        <w:rPr>
          <w:rFonts w:ascii="Times New Roman" w:hAnsi="Times New Roman"/>
          <w:sz w:val="22"/>
          <w:szCs w:val="22"/>
        </w:rPr>
        <w:t>color coat.</w:t>
      </w:r>
      <w:r w:rsidRPr="00700B16">
        <w:rPr>
          <w:rFonts w:ascii="Times New Roman" w:hAnsi="Times New Roman"/>
          <w:sz w:val="22"/>
          <w:szCs w:val="22"/>
        </w:rPr>
        <w:t xml:space="preserve">  </w:t>
      </w:r>
      <w:r w:rsidRPr="00CF576C">
        <w:rPr>
          <w:rFonts w:ascii="Times New Roman" w:hAnsi="Times New Roman"/>
          <w:sz w:val="22"/>
          <w:szCs w:val="22"/>
        </w:rPr>
        <w:t>Finish to be selected from manufacturer’s standard color selection.</w:t>
      </w:r>
      <w:r w:rsidR="005B29AC" w:rsidRPr="00CF576C">
        <w:rPr>
          <w:rFonts w:ascii="Times New Roman" w:hAnsi="Times New Roman"/>
          <w:vanish/>
          <w:sz w:val="22"/>
          <w:szCs w:val="22"/>
        </w:rPr>
        <w:t>&lt;&lt;CONFIRM&gt;&gt;</w:t>
      </w:r>
      <w:r w:rsidRPr="00700B16">
        <w:rPr>
          <w:rFonts w:ascii="Times New Roman" w:hAnsi="Times New Roman"/>
          <w:sz w:val="22"/>
          <w:szCs w:val="22"/>
        </w:rPr>
        <w:t xml:space="preserve">  The back side of the material should be </w:t>
      </w:r>
      <w:proofErr w:type="gramStart"/>
      <w:r w:rsidRPr="00700B16">
        <w:rPr>
          <w:rFonts w:ascii="Times New Roman" w:hAnsi="Times New Roman"/>
          <w:sz w:val="22"/>
          <w:szCs w:val="22"/>
        </w:rPr>
        <w:t>.25 mil</w:t>
      </w:r>
      <w:proofErr w:type="gramEnd"/>
      <w:r w:rsidRPr="00700B16">
        <w:rPr>
          <w:rFonts w:ascii="Times New Roman" w:hAnsi="Times New Roman"/>
          <w:sz w:val="22"/>
          <w:szCs w:val="22"/>
        </w:rPr>
        <w:t xml:space="preserve">. Primer and </w:t>
      </w:r>
      <w:proofErr w:type="gramStart"/>
      <w:r w:rsidR="00EA5452" w:rsidRPr="00700B16">
        <w:rPr>
          <w:rFonts w:ascii="Times New Roman" w:hAnsi="Times New Roman"/>
          <w:sz w:val="22"/>
          <w:szCs w:val="22"/>
        </w:rPr>
        <w:t>0.25</w:t>
      </w:r>
      <w:r w:rsidRPr="00700B16">
        <w:rPr>
          <w:rFonts w:ascii="Times New Roman" w:hAnsi="Times New Roman"/>
          <w:sz w:val="22"/>
          <w:szCs w:val="22"/>
        </w:rPr>
        <w:t xml:space="preserve"> polyester</w:t>
      </w:r>
      <w:proofErr w:type="gramEnd"/>
      <w:r w:rsidRPr="00700B16">
        <w:rPr>
          <w:rFonts w:ascii="Times New Roman" w:hAnsi="Times New Roman"/>
          <w:sz w:val="22"/>
          <w:szCs w:val="22"/>
        </w:rPr>
        <w:t xml:space="preserve"> </w:t>
      </w:r>
      <w:r w:rsidR="00EA5452" w:rsidRPr="00700B16">
        <w:rPr>
          <w:rFonts w:ascii="Times New Roman" w:hAnsi="Times New Roman"/>
          <w:sz w:val="22"/>
          <w:szCs w:val="22"/>
        </w:rPr>
        <w:t>wash coat</w:t>
      </w:r>
      <w:r>
        <w:rPr>
          <w:rFonts w:ascii="Times New Roman" w:hAnsi="Times New Roman"/>
          <w:sz w:val="22"/>
          <w:szCs w:val="22"/>
        </w:rPr>
        <w:t>.</w:t>
      </w:r>
    </w:p>
    <w:p w:rsidR="0088726E" w:rsidRDefault="0088726E">
      <w:pPr>
        <w:numPr>
          <w:ilvl w:val="2"/>
          <w:numId w:val="2"/>
        </w:numPr>
        <w:spacing w:after="240" w:line="240" w:lineRule="atLeast"/>
        <w:jc w:val="both"/>
        <w:rPr>
          <w:rFonts w:ascii="Times New Roman" w:hAnsi="Times New Roman"/>
          <w:sz w:val="22"/>
          <w:szCs w:val="22"/>
        </w:rPr>
      </w:pPr>
      <w:r w:rsidRPr="00F17BB3">
        <w:rPr>
          <w:rFonts w:ascii="Times New Roman" w:hAnsi="Times New Roman"/>
          <w:sz w:val="22"/>
          <w:szCs w:val="22"/>
        </w:rPr>
        <w:t>Roof panel system must allow ind</w:t>
      </w:r>
      <w:r w:rsidR="00F17BB3" w:rsidRPr="00F17BB3">
        <w:rPr>
          <w:rFonts w:ascii="Times New Roman" w:hAnsi="Times New Roman"/>
          <w:sz w:val="22"/>
          <w:szCs w:val="22"/>
        </w:rPr>
        <w:t>ividual roof panel removal</w:t>
      </w:r>
      <w:r w:rsidR="00CF576C">
        <w:rPr>
          <w:rFonts w:ascii="Times New Roman" w:hAnsi="Times New Roman"/>
          <w:sz w:val="22"/>
          <w:szCs w:val="22"/>
        </w:rPr>
        <w:t xml:space="preserve"> and replacement from any point on the roof </w:t>
      </w:r>
      <w:r w:rsidR="00F17BB3" w:rsidRPr="00F17BB3">
        <w:rPr>
          <w:rFonts w:ascii="Times New Roman" w:hAnsi="Times New Roman"/>
          <w:sz w:val="22"/>
          <w:szCs w:val="22"/>
        </w:rPr>
        <w:t>without damage to adjacent roof panel(s).</w:t>
      </w:r>
    </w:p>
    <w:p w:rsidR="003C2225" w:rsidRPr="003C2225" w:rsidRDefault="00CF576C" w:rsidP="003C2225">
      <w:pPr>
        <w:numPr>
          <w:ilvl w:val="2"/>
          <w:numId w:val="2"/>
        </w:numPr>
        <w:spacing w:after="240" w:line="240" w:lineRule="atLeast"/>
        <w:jc w:val="both"/>
        <w:rPr>
          <w:rFonts w:ascii="Times New Roman" w:hAnsi="Times New Roman"/>
          <w:sz w:val="22"/>
          <w:szCs w:val="22"/>
        </w:rPr>
      </w:pPr>
      <w:r w:rsidRPr="00CF576C">
        <w:rPr>
          <w:rFonts w:ascii="Times New Roman" w:hAnsi="Times New Roman"/>
          <w:sz w:val="22"/>
          <w:szCs w:val="22"/>
        </w:rPr>
        <w:t xml:space="preserve">Panels must be furnished and installed in continuous lengths from ridge to </w:t>
      </w:r>
      <w:proofErr w:type="spellStart"/>
      <w:r w:rsidRPr="00CF576C">
        <w:rPr>
          <w:rFonts w:ascii="Times New Roman" w:hAnsi="Times New Roman"/>
          <w:sz w:val="22"/>
          <w:szCs w:val="22"/>
        </w:rPr>
        <w:t>eave</w:t>
      </w:r>
      <w:proofErr w:type="spellEnd"/>
      <w:r w:rsidRPr="00CF576C">
        <w:rPr>
          <w:rFonts w:ascii="Times New Roman" w:hAnsi="Times New Roman"/>
          <w:sz w:val="22"/>
          <w:szCs w:val="22"/>
        </w:rPr>
        <w:t xml:space="preserve"> with no overlaps</w:t>
      </w:r>
      <w:r>
        <w:rPr>
          <w:rFonts w:ascii="Times New Roman" w:hAnsi="Times New Roman"/>
          <w:sz w:val="22"/>
          <w:szCs w:val="22"/>
        </w:rPr>
        <w:t xml:space="preserve">. Panels too long to ship will be manufactured on site using </w:t>
      </w:r>
      <w:proofErr w:type="gramStart"/>
      <w:r>
        <w:rPr>
          <w:rFonts w:ascii="Times New Roman" w:hAnsi="Times New Roman"/>
          <w:sz w:val="22"/>
          <w:szCs w:val="22"/>
        </w:rPr>
        <w:t>manufacturers</w:t>
      </w:r>
      <w:proofErr w:type="gramEnd"/>
      <w:r>
        <w:rPr>
          <w:rFonts w:ascii="Times New Roman" w:hAnsi="Times New Roman"/>
          <w:sz w:val="22"/>
          <w:szCs w:val="22"/>
        </w:rPr>
        <w:t xml:space="preserve"> employees and equipment.</w:t>
      </w:r>
    </w:p>
    <w:p w:rsidR="00113BA4" w:rsidRPr="00F17BB3" w:rsidRDefault="0088726E">
      <w:pPr>
        <w:numPr>
          <w:ilvl w:val="2"/>
          <w:numId w:val="2"/>
        </w:numPr>
        <w:spacing w:after="240" w:line="240" w:lineRule="atLeast"/>
        <w:jc w:val="both"/>
        <w:rPr>
          <w:rFonts w:ascii="Times New Roman" w:hAnsi="Times New Roman"/>
          <w:sz w:val="22"/>
          <w:szCs w:val="22"/>
        </w:rPr>
      </w:pPr>
      <w:r w:rsidRPr="00F17BB3">
        <w:rPr>
          <w:rFonts w:ascii="Times New Roman" w:hAnsi="Times New Roman"/>
          <w:sz w:val="22"/>
          <w:szCs w:val="22"/>
        </w:rPr>
        <w:t>Panel surface characteristics to be chosen by Architect for roof panel manufacturer’s available types.</w:t>
      </w:r>
    </w:p>
    <w:p w:rsidR="0088726E" w:rsidRPr="00F17BB3" w:rsidRDefault="0088726E" w:rsidP="0088726E">
      <w:pPr>
        <w:numPr>
          <w:ilvl w:val="3"/>
          <w:numId w:val="2"/>
        </w:numPr>
        <w:spacing w:after="240" w:line="240" w:lineRule="atLeast"/>
        <w:jc w:val="both"/>
        <w:rPr>
          <w:rFonts w:ascii="Times New Roman" w:hAnsi="Times New Roman"/>
          <w:sz w:val="22"/>
          <w:szCs w:val="22"/>
        </w:rPr>
      </w:pPr>
      <w:r w:rsidRPr="00F17BB3">
        <w:rPr>
          <w:rFonts w:ascii="Times New Roman" w:hAnsi="Times New Roman"/>
          <w:sz w:val="22"/>
          <w:szCs w:val="22"/>
        </w:rPr>
        <w:t>Smooth.</w:t>
      </w:r>
    </w:p>
    <w:p w:rsidR="0088726E" w:rsidRPr="00F17BB3" w:rsidRDefault="0088726E" w:rsidP="0088726E">
      <w:pPr>
        <w:numPr>
          <w:ilvl w:val="3"/>
          <w:numId w:val="2"/>
        </w:numPr>
        <w:spacing w:after="240" w:line="240" w:lineRule="atLeast"/>
        <w:jc w:val="both"/>
        <w:rPr>
          <w:rFonts w:ascii="Times New Roman" w:hAnsi="Times New Roman"/>
          <w:sz w:val="22"/>
          <w:szCs w:val="22"/>
        </w:rPr>
      </w:pPr>
      <w:r w:rsidRPr="00F17BB3">
        <w:rPr>
          <w:rFonts w:ascii="Times New Roman" w:hAnsi="Times New Roman"/>
          <w:sz w:val="22"/>
          <w:szCs w:val="22"/>
        </w:rPr>
        <w:t>Striations.</w:t>
      </w:r>
    </w:p>
    <w:p w:rsidR="0088726E" w:rsidRDefault="0043648B" w:rsidP="0088726E">
      <w:pPr>
        <w:numPr>
          <w:ilvl w:val="3"/>
          <w:numId w:val="2"/>
        </w:numPr>
        <w:spacing w:after="240" w:line="240" w:lineRule="atLeast"/>
        <w:jc w:val="both"/>
        <w:rPr>
          <w:rFonts w:ascii="Times New Roman" w:hAnsi="Times New Roman"/>
          <w:sz w:val="22"/>
          <w:szCs w:val="22"/>
        </w:rPr>
      </w:pPr>
      <w:r>
        <w:rPr>
          <w:rFonts w:ascii="Times New Roman" w:hAnsi="Times New Roman"/>
          <w:sz w:val="22"/>
          <w:szCs w:val="22"/>
        </w:rPr>
        <w:t>Stiffener ribs</w:t>
      </w:r>
    </w:p>
    <w:p w:rsidR="0043648B" w:rsidRPr="00F17BB3" w:rsidRDefault="0043648B" w:rsidP="0088726E">
      <w:pPr>
        <w:numPr>
          <w:ilvl w:val="3"/>
          <w:numId w:val="2"/>
        </w:numPr>
        <w:spacing w:after="240" w:line="240" w:lineRule="atLeast"/>
        <w:jc w:val="both"/>
        <w:rPr>
          <w:rFonts w:ascii="Times New Roman" w:hAnsi="Times New Roman"/>
          <w:sz w:val="22"/>
          <w:szCs w:val="22"/>
        </w:rPr>
      </w:pPr>
      <w:r>
        <w:rPr>
          <w:rFonts w:ascii="Times New Roman" w:hAnsi="Times New Roman"/>
          <w:sz w:val="22"/>
          <w:szCs w:val="22"/>
        </w:rPr>
        <w:t>Plank</w:t>
      </w:r>
    </w:p>
    <w:p w:rsidR="00113BA4" w:rsidRPr="00F17BB3" w:rsidRDefault="00113BA4">
      <w:pPr>
        <w:numPr>
          <w:ilvl w:val="2"/>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Manufacturer </w:t>
      </w:r>
      <w:proofErr w:type="spellStart"/>
      <w:r w:rsidR="00AF1243" w:rsidRPr="00F17BB3">
        <w:rPr>
          <w:rFonts w:ascii="Times New Roman" w:hAnsi="Times New Roman"/>
          <w:sz w:val="22"/>
          <w:szCs w:val="22"/>
        </w:rPr>
        <w:t>watertightness</w:t>
      </w:r>
      <w:proofErr w:type="spellEnd"/>
      <w:r w:rsidRPr="00F17BB3">
        <w:rPr>
          <w:rFonts w:ascii="Times New Roman" w:hAnsi="Times New Roman"/>
          <w:sz w:val="22"/>
          <w:szCs w:val="22"/>
        </w:rPr>
        <w:t xml:space="preserve"> warranty, meeting requirements of this Section.</w:t>
      </w:r>
    </w:p>
    <w:p w:rsidR="00F17BB3" w:rsidRPr="00F17BB3" w:rsidRDefault="00CD6800">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Roof panels proposed for substitution</w:t>
      </w:r>
      <w:r w:rsidR="00F17BB3" w:rsidRPr="00F17BB3">
        <w:rPr>
          <w:rFonts w:ascii="Times New Roman" w:hAnsi="Times New Roman"/>
          <w:sz w:val="22"/>
          <w:szCs w:val="22"/>
        </w:rPr>
        <w:t xml:space="preserve"> shall fully comply with specified requirements in appearance, assembly, and performance.  Substitution request must comply with Division 1 requirements for submission.</w:t>
      </w:r>
    </w:p>
    <w:p w:rsidR="00113BA4" w:rsidRPr="00F17BB3" w:rsidRDefault="00113BA4">
      <w:pPr>
        <w:numPr>
          <w:ilvl w:val="0"/>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FASTENERS </w:t>
      </w:r>
      <w:smartTag w:uri="urn:schemas-microsoft-com:office:smarttags" w:element="stockticker">
        <w:r w:rsidRPr="00F17BB3">
          <w:rPr>
            <w:rFonts w:ascii="Times New Roman" w:hAnsi="Times New Roman"/>
            <w:sz w:val="22"/>
            <w:szCs w:val="22"/>
          </w:rPr>
          <w:t>AND</w:t>
        </w:r>
      </w:smartTag>
      <w:r w:rsidRPr="00F17BB3">
        <w:rPr>
          <w:rFonts w:ascii="Times New Roman" w:hAnsi="Times New Roman"/>
          <w:sz w:val="22"/>
          <w:szCs w:val="22"/>
        </w:rPr>
        <w:t xml:space="preserve"> ACCESSORIES</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lastRenderedPageBreak/>
        <w:t>Panel Clip Screw - screw required in wind uplift rating requirements for application, w</w:t>
      </w:r>
      <w:r w:rsidR="00513315" w:rsidRPr="00F17BB3">
        <w:rPr>
          <w:rFonts w:ascii="Times New Roman" w:hAnsi="Times New Roman"/>
          <w:sz w:val="22"/>
          <w:szCs w:val="22"/>
        </w:rPr>
        <w:t>ith corrosion-resistant coating</w:t>
      </w:r>
      <w:r w:rsidRPr="00F17BB3">
        <w:rPr>
          <w:rFonts w:ascii="Times New Roman" w:hAnsi="Times New Roman"/>
          <w:sz w:val="22"/>
          <w:szCs w:val="22"/>
        </w:rPr>
        <w:t>, in length necessary to penetrat</w:t>
      </w:r>
      <w:r w:rsidR="00513315" w:rsidRPr="00F17BB3">
        <w:rPr>
          <w:rFonts w:ascii="Times New Roman" w:hAnsi="Times New Roman"/>
          <w:sz w:val="22"/>
          <w:szCs w:val="22"/>
        </w:rPr>
        <w:t>e metal deck minimum 3/4 inch</w:t>
      </w:r>
      <w:r w:rsidRPr="00F17BB3">
        <w:rPr>
          <w:rFonts w:ascii="Times New Roman" w:hAnsi="Times New Roman"/>
          <w:sz w:val="22"/>
          <w:szCs w:val="22"/>
        </w:rPr>
        <w:t>.</w:t>
      </w:r>
      <w:r w:rsidR="00F11372">
        <w:rPr>
          <w:rFonts w:ascii="Times New Roman" w:hAnsi="Times New Roman"/>
          <w:sz w:val="22"/>
          <w:szCs w:val="22"/>
        </w:rPr>
        <w:t>, as supplied by roof panel manufacturer.</w:t>
      </w:r>
    </w:p>
    <w:p w:rsidR="005B29AC"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Roof Panels Clip:  </w:t>
      </w:r>
    </w:p>
    <w:p w:rsidR="00113BA4" w:rsidRDefault="005B29AC" w:rsidP="005B29AC">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 xml:space="preserve">Intermittent Clip:  </w:t>
      </w:r>
      <w:r w:rsidR="001E7ADE">
        <w:rPr>
          <w:rFonts w:ascii="Times New Roman" w:hAnsi="Times New Roman"/>
          <w:sz w:val="22"/>
          <w:szCs w:val="22"/>
        </w:rPr>
        <w:t xml:space="preserve">24 gauge grade 50 coated </w:t>
      </w:r>
      <w:r w:rsidR="00865668">
        <w:rPr>
          <w:rFonts w:ascii="Times New Roman" w:hAnsi="Times New Roman"/>
          <w:sz w:val="22"/>
          <w:szCs w:val="22"/>
        </w:rPr>
        <w:t xml:space="preserve">steel, </w:t>
      </w:r>
      <w:r w:rsidR="001E7ADE">
        <w:rPr>
          <w:rFonts w:ascii="Times New Roman" w:hAnsi="Times New Roman"/>
          <w:sz w:val="22"/>
          <w:szCs w:val="22"/>
        </w:rPr>
        <w:t xml:space="preserve">2 </w:t>
      </w:r>
      <w:r w:rsidR="00865668">
        <w:rPr>
          <w:rFonts w:ascii="Times New Roman" w:hAnsi="Times New Roman"/>
          <w:sz w:val="22"/>
          <w:szCs w:val="22"/>
        </w:rPr>
        <w:t>piece</w:t>
      </w:r>
      <w:r w:rsidR="001E7ADE">
        <w:rPr>
          <w:rFonts w:ascii="Times New Roman" w:hAnsi="Times New Roman"/>
          <w:sz w:val="22"/>
          <w:szCs w:val="22"/>
        </w:rPr>
        <w:t xml:space="preserve"> fixed clips minimum 8” long</w:t>
      </w:r>
      <w:r w:rsidR="00865668">
        <w:rPr>
          <w:rFonts w:ascii="Times New Roman" w:hAnsi="Times New Roman"/>
          <w:sz w:val="22"/>
          <w:szCs w:val="22"/>
        </w:rPr>
        <w:t xml:space="preserve">, designed to allow </w:t>
      </w:r>
      <w:r w:rsidR="001E7ADE">
        <w:rPr>
          <w:rFonts w:ascii="Times New Roman" w:hAnsi="Times New Roman"/>
          <w:sz w:val="22"/>
          <w:szCs w:val="22"/>
        </w:rPr>
        <w:t xml:space="preserve">unlimited </w:t>
      </w:r>
      <w:r w:rsidR="00865668">
        <w:rPr>
          <w:rFonts w:ascii="Times New Roman" w:hAnsi="Times New Roman"/>
          <w:sz w:val="22"/>
          <w:szCs w:val="22"/>
        </w:rPr>
        <w:t xml:space="preserve">roof panel thermal movement and not contact </w:t>
      </w:r>
      <w:r w:rsidR="00F11372">
        <w:rPr>
          <w:rFonts w:ascii="Times New Roman" w:hAnsi="Times New Roman"/>
          <w:sz w:val="22"/>
          <w:szCs w:val="22"/>
        </w:rPr>
        <w:t xml:space="preserve">roof panel cap, </w:t>
      </w:r>
      <w:r w:rsidR="00865668">
        <w:rPr>
          <w:rFonts w:ascii="Times New Roman" w:hAnsi="Times New Roman"/>
          <w:sz w:val="22"/>
          <w:szCs w:val="22"/>
        </w:rPr>
        <w:t xml:space="preserve">as supplied by roof panel </w:t>
      </w:r>
      <w:r w:rsidR="00F11372">
        <w:rPr>
          <w:rFonts w:ascii="Times New Roman" w:hAnsi="Times New Roman"/>
          <w:sz w:val="22"/>
          <w:szCs w:val="22"/>
        </w:rPr>
        <w:t>manufacturer</w:t>
      </w:r>
      <w:r w:rsidR="00865668">
        <w:rPr>
          <w:rFonts w:ascii="Times New Roman" w:hAnsi="Times New Roman"/>
          <w:sz w:val="22"/>
          <w:szCs w:val="22"/>
        </w:rPr>
        <w:t>,</w:t>
      </w:r>
      <w:r w:rsidR="00113BA4" w:rsidRPr="00F17BB3">
        <w:rPr>
          <w:rFonts w:ascii="Times New Roman" w:hAnsi="Times New Roman"/>
          <w:sz w:val="22"/>
          <w:szCs w:val="22"/>
        </w:rPr>
        <w:t xml:space="preserve"> marking meeting wind uplift requirements of this Section.</w:t>
      </w:r>
    </w:p>
    <w:p w:rsidR="005B29AC" w:rsidRDefault="005B29AC" w:rsidP="005B29AC">
      <w:pPr>
        <w:numPr>
          <w:ilvl w:val="2"/>
          <w:numId w:val="2"/>
        </w:numPr>
        <w:spacing w:after="240" w:line="240" w:lineRule="atLeast"/>
        <w:jc w:val="both"/>
        <w:rPr>
          <w:rFonts w:ascii="Times New Roman" w:hAnsi="Times New Roman"/>
          <w:sz w:val="22"/>
          <w:szCs w:val="22"/>
        </w:rPr>
      </w:pPr>
      <w:r>
        <w:rPr>
          <w:rFonts w:ascii="Times New Roman" w:hAnsi="Times New Roman"/>
          <w:sz w:val="22"/>
          <w:szCs w:val="22"/>
        </w:rPr>
        <w:t xml:space="preserve">Intermittent </w:t>
      </w:r>
      <w:smartTag w:uri="urn:schemas-microsoft-com:office:smarttags" w:element="Street">
        <w:smartTag w:uri="urn:schemas-microsoft-com:office:smarttags" w:element="address">
          <w:r>
            <w:rPr>
              <w:rFonts w:ascii="Times New Roman" w:hAnsi="Times New Roman"/>
              <w:sz w:val="22"/>
              <w:szCs w:val="22"/>
            </w:rPr>
            <w:t>Clip Bearing Pl</w:t>
          </w:r>
        </w:smartTag>
      </w:smartTag>
      <w:r>
        <w:rPr>
          <w:rFonts w:ascii="Times New Roman" w:hAnsi="Times New Roman"/>
          <w:sz w:val="22"/>
          <w:szCs w:val="22"/>
        </w:rPr>
        <w:t xml:space="preserve">ate:  in gage, size and finish as supplied by and </w:t>
      </w:r>
      <w:r w:rsidRPr="00F17BB3">
        <w:rPr>
          <w:rFonts w:ascii="Times New Roman" w:hAnsi="Times New Roman"/>
          <w:sz w:val="22"/>
          <w:szCs w:val="22"/>
        </w:rPr>
        <w:t xml:space="preserve">approved by roof panel manufacturer for use in roof panel manufacturer’s </w:t>
      </w:r>
      <w:r>
        <w:rPr>
          <w:rFonts w:ascii="Times New Roman" w:hAnsi="Times New Roman"/>
          <w:sz w:val="22"/>
          <w:szCs w:val="22"/>
        </w:rPr>
        <w:t xml:space="preserve">full assembly </w:t>
      </w:r>
      <w:r w:rsidRPr="00F17BB3">
        <w:rPr>
          <w:rFonts w:ascii="Times New Roman" w:hAnsi="Times New Roman"/>
          <w:sz w:val="22"/>
          <w:szCs w:val="22"/>
        </w:rPr>
        <w:t>warranted systems.</w:t>
      </w:r>
    </w:p>
    <w:p w:rsidR="0043648B" w:rsidRPr="008B1A66" w:rsidRDefault="0043648B" w:rsidP="005B29AC">
      <w:pPr>
        <w:numPr>
          <w:ilvl w:val="2"/>
          <w:numId w:val="2"/>
        </w:numPr>
        <w:spacing w:after="240" w:line="240" w:lineRule="atLeast"/>
        <w:jc w:val="both"/>
        <w:rPr>
          <w:rFonts w:ascii="Times New Roman" w:hAnsi="Times New Roman"/>
          <w:sz w:val="22"/>
          <w:szCs w:val="22"/>
        </w:rPr>
      </w:pPr>
      <w:r w:rsidRPr="008B1A66">
        <w:rPr>
          <w:rFonts w:ascii="Times New Roman" w:hAnsi="Times New Roman"/>
          <w:sz w:val="22"/>
          <w:szCs w:val="22"/>
        </w:rPr>
        <w:t xml:space="preserve">Fiber Reinforced Polycarbonate Shim Plate: used in </w:t>
      </w:r>
      <w:r w:rsidR="00B528EE" w:rsidRPr="008B1A66">
        <w:rPr>
          <w:rFonts w:ascii="Times New Roman" w:hAnsi="Times New Roman"/>
          <w:sz w:val="22"/>
          <w:szCs w:val="22"/>
        </w:rPr>
        <w:t>lieu</w:t>
      </w:r>
      <w:r w:rsidRPr="008B1A66">
        <w:rPr>
          <w:rFonts w:ascii="Times New Roman" w:hAnsi="Times New Roman"/>
          <w:sz w:val="22"/>
          <w:szCs w:val="22"/>
        </w:rPr>
        <w:t xml:space="preserve"> of bearing plates in areas where deck is uneven to insure level finished panel surface. </w:t>
      </w:r>
    </w:p>
    <w:p w:rsidR="005B29AC" w:rsidRPr="008B1A66" w:rsidRDefault="0043648B" w:rsidP="005B29AC">
      <w:pPr>
        <w:numPr>
          <w:ilvl w:val="2"/>
          <w:numId w:val="2"/>
        </w:numPr>
        <w:spacing w:after="240" w:line="240" w:lineRule="atLeast"/>
        <w:jc w:val="both"/>
        <w:rPr>
          <w:rFonts w:ascii="Times New Roman" w:hAnsi="Times New Roman"/>
          <w:sz w:val="22"/>
          <w:szCs w:val="22"/>
        </w:rPr>
      </w:pPr>
      <w:r w:rsidRPr="008B1A66">
        <w:rPr>
          <w:rFonts w:ascii="Times New Roman" w:hAnsi="Times New Roman"/>
          <w:sz w:val="22"/>
          <w:szCs w:val="22"/>
        </w:rPr>
        <w:t>Multi Span</w:t>
      </w:r>
      <w:r w:rsidR="001E7ADE">
        <w:rPr>
          <w:rFonts w:ascii="Times New Roman" w:hAnsi="Times New Roman"/>
          <w:sz w:val="22"/>
          <w:szCs w:val="22"/>
        </w:rPr>
        <w:t>-Continuous</w:t>
      </w:r>
      <w:r w:rsidR="005B29AC" w:rsidRPr="008B1A66">
        <w:rPr>
          <w:rFonts w:ascii="Times New Roman" w:hAnsi="Times New Roman"/>
          <w:sz w:val="22"/>
          <w:szCs w:val="22"/>
        </w:rPr>
        <w:t xml:space="preserve"> Clip:  as provided by roof panel manufacturer </w:t>
      </w:r>
      <w:r w:rsidR="001E7ADE">
        <w:rPr>
          <w:rFonts w:ascii="Times New Roman" w:hAnsi="Times New Roman"/>
          <w:sz w:val="22"/>
          <w:szCs w:val="22"/>
        </w:rPr>
        <w:t xml:space="preserve">in edge and corner zones to maximize wind uplift performance and </w:t>
      </w:r>
      <w:r w:rsidR="005B29AC" w:rsidRPr="008B1A66">
        <w:rPr>
          <w:rFonts w:ascii="Times New Roman" w:hAnsi="Times New Roman"/>
          <w:sz w:val="22"/>
          <w:szCs w:val="22"/>
        </w:rPr>
        <w:t>for full assembly warranted systems.</w:t>
      </w:r>
    </w:p>
    <w:p w:rsidR="00F11372" w:rsidRPr="00F11372" w:rsidRDefault="00F11372" w:rsidP="00F11372">
      <w:pPr>
        <w:numPr>
          <w:ilvl w:val="1"/>
          <w:numId w:val="2"/>
        </w:numPr>
        <w:spacing w:after="240" w:line="240" w:lineRule="atLeast"/>
        <w:jc w:val="both"/>
        <w:rPr>
          <w:rFonts w:ascii="Times New Roman" w:hAnsi="Times New Roman"/>
          <w:sz w:val="22"/>
          <w:szCs w:val="22"/>
        </w:rPr>
      </w:pPr>
      <w:r w:rsidRPr="00F11372">
        <w:rPr>
          <w:rFonts w:ascii="Times New Roman" w:hAnsi="Times New Roman"/>
          <w:sz w:val="22"/>
          <w:szCs w:val="22"/>
        </w:rPr>
        <w:t xml:space="preserve">Trim and </w:t>
      </w:r>
      <w:r>
        <w:rPr>
          <w:rFonts w:ascii="Times New Roman" w:hAnsi="Times New Roman"/>
          <w:sz w:val="22"/>
          <w:szCs w:val="22"/>
        </w:rPr>
        <w:t>flashing will be of the same ga</w:t>
      </w:r>
      <w:r w:rsidRPr="00F11372">
        <w:rPr>
          <w:rFonts w:ascii="Times New Roman" w:hAnsi="Times New Roman"/>
          <w:sz w:val="22"/>
          <w:szCs w:val="22"/>
        </w:rPr>
        <w:t>ge and finish unless approved otherwise by the metal roof system manufacturer.</w:t>
      </w:r>
    </w:p>
    <w:p w:rsidR="00F11372" w:rsidRPr="00F11372" w:rsidRDefault="00F11372" w:rsidP="00F11372">
      <w:pPr>
        <w:numPr>
          <w:ilvl w:val="2"/>
          <w:numId w:val="2"/>
        </w:numPr>
        <w:spacing w:after="240" w:line="240" w:lineRule="atLeast"/>
        <w:jc w:val="both"/>
        <w:rPr>
          <w:rFonts w:ascii="Times New Roman" w:hAnsi="Times New Roman"/>
          <w:sz w:val="22"/>
          <w:szCs w:val="22"/>
        </w:rPr>
      </w:pPr>
      <w:r w:rsidRPr="00F11372">
        <w:rPr>
          <w:rFonts w:ascii="Times New Roman" w:hAnsi="Times New Roman"/>
          <w:sz w:val="22"/>
          <w:szCs w:val="22"/>
        </w:rPr>
        <w:t>All sheet metal valleys will be supplied in continuous lengths up to 32’</w:t>
      </w:r>
    </w:p>
    <w:p w:rsidR="00F11372" w:rsidRPr="00F11372" w:rsidRDefault="00F11372" w:rsidP="00F11372">
      <w:pPr>
        <w:numPr>
          <w:ilvl w:val="2"/>
          <w:numId w:val="2"/>
        </w:numPr>
        <w:spacing w:after="240" w:line="240" w:lineRule="atLeast"/>
        <w:jc w:val="both"/>
        <w:rPr>
          <w:rFonts w:ascii="Times New Roman" w:hAnsi="Times New Roman"/>
          <w:sz w:val="22"/>
          <w:szCs w:val="22"/>
        </w:rPr>
      </w:pPr>
      <w:r w:rsidRPr="00F11372">
        <w:rPr>
          <w:rFonts w:ascii="Times New Roman" w:hAnsi="Times New Roman"/>
          <w:sz w:val="22"/>
          <w:szCs w:val="22"/>
        </w:rPr>
        <w:t xml:space="preserve">Ridge closures, consisting of metal channel surrounding factory precut closed cell foam, will not be secured through the field of the panel.  </w:t>
      </w:r>
    </w:p>
    <w:p w:rsidR="00F11372" w:rsidRPr="00F11372" w:rsidRDefault="00F11372" w:rsidP="00F11372">
      <w:pPr>
        <w:numPr>
          <w:ilvl w:val="2"/>
          <w:numId w:val="2"/>
        </w:numPr>
        <w:spacing w:after="240" w:line="240" w:lineRule="atLeast"/>
        <w:jc w:val="both"/>
        <w:rPr>
          <w:rFonts w:ascii="Times New Roman" w:hAnsi="Times New Roman"/>
          <w:sz w:val="22"/>
          <w:szCs w:val="22"/>
        </w:rPr>
      </w:pPr>
      <w:r w:rsidRPr="00F11372">
        <w:rPr>
          <w:rFonts w:ascii="Times New Roman" w:hAnsi="Times New Roman"/>
          <w:sz w:val="22"/>
          <w:szCs w:val="22"/>
        </w:rPr>
        <w:t>Trim will be installed specifically as displayed in the manufactur</w:t>
      </w:r>
      <w:r>
        <w:rPr>
          <w:rFonts w:ascii="Times New Roman" w:hAnsi="Times New Roman"/>
          <w:sz w:val="22"/>
          <w:szCs w:val="22"/>
        </w:rPr>
        <w:t>er provided shop drawings.  Proposed c</w:t>
      </w:r>
      <w:r w:rsidRPr="00F11372">
        <w:rPr>
          <w:rFonts w:ascii="Times New Roman" w:hAnsi="Times New Roman"/>
          <w:sz w:val="22"/>
          <w:szCs w:val="22"/>
        </w:rPr>
        <w:t>hanges must be approved in writing by the metal roof system manufacturer</w:t>
      </w:r>
      <w:r>
        <w:rPr>
          <w:rFonts w:ascii="Times New Roman" w:hAnsi="Times New Roman"/>
          <w:sz w:val="22"/>
          <w:szCs w:val="22"/>
        </w:rPr>
        <w:t>.</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Concealed supports, angles, plates, accessories and brackets:  </w:t>
      </w:r>
      <w:r w:rsidR="00F11372">
        <w:rPr>
          <w:rFonts w:ascii="Times New Roman" w:hAnsi="Times New Roman"/>
          <w:sz w:val="22"/>
          <w:szCs w:val="22"/>
        </w:rPr>
        <w:t>in gage and finish a</w:t>
      </w:r>
      <w:r w:rsidRPr="00F17BB3">
        <w:rPr>
          <w:rFonts w:ascii="Times New Roman" w:hAnsi="Times New Roman"/>
          <w:sz w:val="22"/>
          <w:szCs w:val="22"/>
        </w:rPr>
        <w:t>s recommended, and furnished by manufacturer.</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Accessory Screw:  Size and screw type as provided by panel manufacturer for each use, with prefinished hex washer head in color to match panels </w:t>
      </w:r>
      <w:proofErr w:type="spellStart"/>
      <w:r w:rsidRPr="00F17BB3">
        <w:rPr>
          <w:rFonts w:ascii="Times New Roman" w:hAnsi="Times New Roman"/>
          <w:sz w:val="22"/>
          <w:szCs w:val="22"/>
        </w:rPr>
        <w:t>where</w:t>
      </w:r>
      <w:proofErr w:type="spellEnd"/>
      <w:r w:rsidRPr="00F17BB3">
        <w:rPr>
          <w:rFonts w:ascii="Times New Roman" w:hAnsi="Times New Roman"/>
          <w:sz w:val="22"/>
          <w:szCs w:val="22"/>
        </w:rPr>
        <w:t xml:space="preserve"> exposed to view.</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Rivets:  full stainless steel, including mandrel, in size to match application.</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Field Sealant:  Color coordinated </w:t>
      </w:r>
      <w:proofErr w:type="spellStart"/>
      <w:r w:rsidRPr="00F17BB3">
        <w:rPr>
          <w:rFonts w:ascii="Times New Roman" w:hAnsi="Times New Roman"/>
          <w:sz w:val="22"/>
          <w:szCs w:val="22"/>
        </w:rPr>
        <w:t>primerless</w:t>
      </w:r>
      <w:proofErr w:type="spellEnd"/>
      <w:r w:rsidRPr="00F17BB3">
        <w:rPr>
          <w:rFonts w:ascii="Times New Roman" w:hAnsi="Times New Roman"/>
          <w:sz w:val="22"/>
          <w:szCs w:val="22"/>
        </w:rPr>
        <w:t xml:space="preserve"> silicone, or high grade, non-drying butyl, as supplied by panel manufacturer.</w:t>
      </w:r>
    </w:p>
    <w:p w:rsidR="00113BA4" w:rsidRPr="00F17BB3" w:rsidRDefault="00113BA4">
      <w:pPr>
        <w:numPr>
          <w:ilvl w:val="1"/>
          <w:numId w:val="2"/>
        </w:numPr>
        <w:spacing w:after="240" w:line="240" w:lineRule="atLeast"/>
        <w:jc w:val="both"/>
        <w:rPr>
          <w:rFonts w:ascii="Times New Roman" w:hAnsi="Times New Roman"/>
          <w:sz w:val="22"/>
          <w:szCs w:val="22"/>
        </w:rPr>
      </w:pPr>
      <w:r w:rsidRPr="00F17BB3">
        <w:rPr>
          <w:rFonts w:ascii="Times New Roman" w:hAnsi="Times New Roman"/>
          <w:sz w:val="22"/>
          <w:szCs w:val="22"/>
        </w:rPr>
        <w:t>Sealant Tape:  non-drying, 100 percent solids, high grade butyl tape, as supplied by panel manufacturer, in sizes to match application.</w:t>
      </w:r>
    </w:p>
    <w:p w:rsidR="00113BA4" w:rsidRPr="005B29AC" w:rsidRDefault="00113BA4">
      <w:pPr>
        <w:numPr>
          <w:ilvl w:val="1"/>
          <w:numId w:val="2"/>
        </w:numPr>
        <w:spacing w:after="240" w:line="240" w:lineRule="atLeast"/>
        <w:jc w:val="both"/>
        <w:rPr>
          <w:rFonts w:ascii="Times New Roman" w:hAnsi="Times New Roman"/>
          <w:sz w:val="22"/>
          <w:szCs w:val="22"/>
        </w:rPr>
      </w:pPr>
      <w:r w:rsidRPr="005B29AC">
        <w:rPr>
          <w:rFonts w:ascii="Times New Roman" w:hAnsi="Times New Roman"/>
          <w:sz w:val="22"/>
          <w:szCs w:val="22"/>
        </w:rPr>
        <w:t xml:space="preserve">Pipe Penetration Flashings:  flexible boot type, with stainless steel compression ring, and stainless steel pipe strap, </w:t>
      </w:r>
      <w:proofErr w:type="spellStart"/>
      <w:r w:rsidRPr="005B29AC">
        <w:rPr>
          <w:rFonts w:ascii="Times New Roman" w:hAnsi="Times New Roman"/>
          <w:sz w:val="22"/>
          <w:szCs w:val="22"/>
        </w:rPr>
        <w:t>Dektite</w:t>
      </w:r>
      <w:proofErr w:type="spellEnd"/>
      <w:r w:rsidRPr="005B29AC">
        <w:rPr>
          <w:rFonts w:ascii="Times New Roman" w:hAnsi="Times New Roman"/>
          <w:sz w:val="22"/>
          <w:szCs w:val="22"/>
        </w:rPr>
        <w:t xml:space="preserve"> by </w:t>
      </w:r>
      <w:proofErr w:type="spellStart"/>
      <w:r w:rsidRPr="005B29AC">
        <w:rPr>
          <w:rFonts w:ascii="Times New Roman" w:hAnsi="Times New Roman"/>
          <w:sz w:val="22"/>
          <w:szCs w:val="22"/>
        </w:rPr>
        <w:t>Buildex</w:t>
      </w:r>
      <w:proofErr w:type="spellEnd"/>
      <w:r w:rsidRPr="005B29AC">
        <w:rPr>
          <w:rFonts w:ascii="Times New Roman" w:hAnsi="Times New Roman"/>
          <w:sz w:val="22"/>
          <w:szCs w:val="22"/>
        </w:rPr>
        <w:t>, or approved substitute.  Use silicone type at hot pipes.</w:t>
      </w:r>
    </w:p>
    <w:p w:rsidR="00113BA4" w:rsidRPr="005B29AC" w:rsidRDefault="00113BA4">
      <w:pPr>
        <w:numPr>
          <w:ilvl w:val="1"/>
          <w:numId w:val="2"/>
        </w:numPr>
        <w:spacing w:after="240" w:line="240" w:lineRule="atLeast"/>
        <w:jc w:val="both"/>
        <w:rPr>
          <w:rFonts w:ascii="Times New Roman" w:hAnsi="Times New Roman"/>
          <w:sz w:val="22"/>
          <w:szCs w:val="22"/>
        </w:rPr>
      </w:pPr>
      <w:r w:rsidRPr="005B29AC">
        <w:rPr>
          <w:rFonts w:ascii="Times New Roman" w:hAnsi="Times New Roman"/>
          <w:sz w:val="22"/>
          <w:szCs w:val="22"/>
        </w:rPr>
        <w:t>Metal Roof Curbs:  welded aluminum, or stainless steel, factory-insulated, with integral cricket, and designed to fit roof panel module, sized to meet application, by L.M. Curbs, or approved substitute.</w:t>
      </w:r>
    </w:p>
    <w:p w:rsidR="00113BA4" w:rsidRPr="00F17BB3" w:rsidRDefault="00113BA4">
      <w:pPr>
        <w:pStyle w:val="Heading1"/>
        <w:rPr>
          <w:sz w:val="22"/>
          <w:szCs w:val="22"/>
          <w:u w:val="none"/>
        </w:rPr>
      </w:pPr>
      <w:r w:rsidRPr="00F17BB3">
        <w:rPr>
          <w:sz w:val="22"/>
          <w:szCs w:val="22"/>
          <w:u w:val="none"/>
        </w:rPr>
        <w:lastRenderedPageBreak/>
        <w:t>PART 3 - EXECUTION</w:t>
      </w:r>
    </w:p>
    <w:p w:rsidR="00113BA4" w:rsidRPr="00F17BB3" w:rsidRDefault="00113BA4">
      <w:pPr>
        <w:numPr>
          <w:ilvl w:val="0"/>
          <w:numId w:val="3"/>
        </w:numPr>
        <w:spacing w:after="240" w:line="240" w:lineRule="atLeast"/>
        <w:jc w:val="both"/>
        <w:rPr>
          <w:rFonts w:ascii="Times New Roman" w:hAnsi="Times New Roman"/>
          <w:sz w:val="22"/>
          <w:szCs w:val="22"/>
        </w:rPr>
      </w:pPr>
      <w:r w:rsidRPr="00F17BB3">
        <w:rPr>
          <w:rFonts w:ascii="Times New Roman" w:hAnsi="Times New Roman"/>
          <w:sz w:val="22"/>
          <w:szCs w:val="22"/>
        </w:rPr>
        <w:t>EXAMINATION</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Ensure surfaces are ready for panel application.</w:t>
      </w:r>
    </w:p>
    <w:p w:rsidR="00113BA4" w:rsidRPr="00F17BB3" w:rsidRDefault="00CF576C">
      <w:pPr>
        <w:numPr>
          <w:ilvl w:val="1"/>
          <w:numId w:val="3"/>
        </w:numPr>
        <w:spacing w:after="240" w:line="240" w:lineRule="atLeast"/>
        <w:jc w:val="both"/>
        <w:rPr>
          <w:rFonts w:ascii="Times New Roman" w:hAnsi="Times New Roman"/>
          <w:sz w:val="22"/>
          <w:szCs w:val="22"/>
        </w:rPr>
      </w:pPr>
      <w:r>
        <w:rPr>
          <w:rFonts w:ascii="Times New Roman" w:hAnsi="Times New Roman"/>
          <w:sz w:val="22"/>
          <w:szCs w:val="22"/>
        </w:rPr>
        <w:t>Inspect and e</w:t>
      </w:r>
      <w:r w:rsidR="00113BA4" w:rsidRPr="00F17BB3">
        <w:rPr>
          <w:rFonts w:ascii="Times New Roman" w:hAnsi="Times New Roman"/>
          <w:sz w:val="22"/>
          <w:szCs w:val="22"/>
        </w:rPr>
        <w:t>nsure surfaces are free from objectionable warp, wave, and buckle</w:t>
      </w:r>
      <w:r>
        <w:rPr>
          <w:rFonts w:ascii="Times New Roman" w:hAnsi="Times New Roman"/>
          <w:sz w:val="22"/>
          <w:szCs w:val="22"/>
        </w:rPr>
        <w:t xml:space="preserve"> before proceeding with installation of pre-formed metal roofing</w:t>
      </w:r>
      <w:r w:rsidR="00113BA4" w:rsidRPr="00F17BB3">
        <w:rPr>
          <w:rFonts w:ascii="Times New Roman" w:hAnsi="Times New Roman"/>
          <w:sz w:val="22"/>
          <w:szCs w:val="22"/>
        </w:rPr>
        <w:t>.</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Ensure </w:t>
      </w:r>
      <w:r w:rsidR="00CF576C">
        <w:rPr>
          <w:rFonts w:ascii="Times New Roman" w:hAnsi="Times New Roman"/>
          <w:sz w:val="22"/>
          <w:szCs w:val="22"/>
        </w:rPr>
        <w:t>substrate</w:t>
      </w:r>
      <w:r w:rsidRPr="00F17BB3">
        <w:rPr>
          <w:rFonts w:ascii="Times New Roman" w:hAnsi="Times New Roman"/>
          <w:sz w:val="22"/>
          <w:szCs w:val="22"/>
        </w:rPr>
        <w:t xml:space="preserve"> is ready to receive metal roofing.  </w:t>
      </w:r>
      <w:r w:rsidR="00F11372">
        <w:rPr>
          <w:rFonts w:ascii="Times New Roman" w:hAnsi="Times New Roman"/>
          <w:sz w:val="22"/>
          <w:szCs w:val="22"/>
        </w:rPr>
        <w:t>Report items for correction and do not proceed with metal roof panel system installation until resolved.</w:t>
      </w:r>
    </w:p>
    <w:p w:rsidR="00113BA4" w:rsidRPr="00F17BB3" w:rsidRDefault="00113BA4">
      <w:pPr>
        <w:numPr>
          <w:ilvl w:val="0"/>
          <w:numId w:val="3"/>
        </w:numPr>
        <w:spacing w:after="240" w:line="240" w:lineRule="atLeast"/>
        <w:jc w:val="both"/>
        <w:rPr>
          <w:rFonts w:ascii="Times New Roman" w:hAnsi="Times New Roman"/>
          <w:sz w:val="22"/>
          <w:szCs w:val="22"/>
        </w:rPr>
      </w:pPr>
      <w:r w:rsidRPr="00F17BB3">
        <w:rPr>
          <w:rFonts w:ascii="Times New Roman" w:hAnsi="Times New Roman"/>
          <w:sz w:val="22"/>
          <w:szCs w:val="22"/>
        </w:rPr>
        <w:t>INSTALLATION OF ROOF PANELS</w:t>
      </w:r>
    </w:p>
    <w:p w:rsidR="00CF576C" w:rsidRPr="00CF576C" w:rsidRDefault="00CF576C" w:rsidP="00CF576C">
      <w:pPr>
        <w:numPr>
          <w:ilvl w:val="1"/>
          <w:numId w:val="3"/>
        </w:numPr>
        <w:spacing w:after="240" w:line="240" w:lineRule="atLeast"/>
        <w:jc w:val="both"/>
        <w:rPr>
          <w:rFonts w:ascii="Times New Roman" w:hAnsi="Times New Roman"/>
          <w:sz w:val="22"/>
          <w:szCs w:val="22"/>
        </w:rPr>
      </w:pPr>
      <w:r w:rsidRPr="00CF576C">
        <w:rPr>
          <w:rFonts w:ascii="Times New Roman" w:hAnsi="Times New Roman"/>
          <w:sz w:val="22"/>
          <w:szCs w:val="22"/>
        </w:rPr>
        <w:t>Comply with and install roofing and flashings in accordance with all details shown on manufacturer’s approved shop drawings and manufacturer's product data and instructions, within specified erection tolerances.</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Install field panels in continuous lengths, without </w:t>
      </w:r>
      <w:proofErr w:type="spellStart"/>
      <w:r w:rsidRPr="00F17BB3">
        <w:rPr>
          <w:rFonts w:ascii="Times New Roman" w:hAnsi="Times New Roman"/>
          <w:sz w:val="22"/>
          <w:szCs w:val="22"/>
        </w:rPr>
        <w:t>endlaps</w:t>
      </w:r>
      <w:proofErr w:type="spellEnd"/>
      <w:r w:rsidRPr="00F17BB3">
        <w:rPr>
          <w:rFonts w:ascii="Times New Roman" w:hAnsi="Times New Roman"/>
          <w:sz w:val="22"/>
          <w:szCs w:val="22"/>
        </w:rPr>
        <w:t xml:space="preserve">.  Remove and replace panels with </w:t>
      </w:r>
      <w:proofErr w:type="spellStart"/>
      <w:r w:rsidRPr="00F17BB3">
        <w:rPr>
          <w:rFonts w:ascii="Times New Roman" w:hAnsi="Times New Roman"/>
          <w:sz w:val="22"/>
          <w:szCs w:val="22"/>
        </w:rPr>
        <w:t>endlaps</w:t>
      </w:r>
      <w:proofErr w:type="spellEnd"/>
      <w:r w:rsidRPr="00F17BB3">
        <w:rPr>
          <w:rFonts w:ascii="Times New Roman" w:hAnsi="Times New Roman"/>
          <w:sz w:val="22"/>
          <w:szCs w:val="22"/>
        </w:rPr>
        <w:t>.</w:t>
      </w:r>
    </w:p>
    <w:p w:rsidR="0029517A" w:rsidRDefault="0029517A">
      <w:pPr>
        <w:numPr>
          <w:ilvl w:val="1"/>
          <w:numId w:val="3"/>
        </w:numPr>
        <w:spacing w:after="240" w:line="240" w:lineRule="atLeast"/>
        <w:jc w:val="both"/>
        <w:rPr>
          <w:rFonts w:ascii="Times New Roman" w:hAnsi="Times New Roman"/>
          <w:sz w:val="22"/>
          <w:szCs w:val="22"/>
        </w:rPr>
      </w:pPr>
      <w:r>
        <w:rPr>
          <w:rFonts w:ascii="Times New Roman" w:hAnsi="Times New Roman"/>
          <w:sz w:val="22"/>
          <w:szCs w:val="22"/>
        </w:rPr>
        <w:t>Do not install panels damaged by shipment or handling.</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Install </w:t>
      </w:r>
      <w:r w:rsidR="005B29AC">
        <w:rPr>
          <w:rFonts w:ascii="Times New Roman" w:hAnsi="Times New Roman"/>
          <w:sz w:val="22"/>
          <w:szCs w:val="22"/>
        </w:rPr>
        <w:t xml:space="preserve">intermittent </w:t>
      </w:r>
      <w:r w:rsidRPr="00F17BB3">
        <w:rPr>
          <w:rFonts w:ascii="Times New Roman" w:hAnsi="Times New Roman"/>
          <w:sz w:val="22"/>
          <w:szCs w:val="22"/>
        </w:rPr>
        <w:t>clips</w:t>
      </w:r>
      <w:r w:rsidR="005B29AC">
        <w:rPr>
          <w:rFonts w:ascii="Times New Roman" w:hAnsi="Times New Roman"/>
          <w:sz w:val="22"/>
          <w:szCs w:val="22"/>
        </w:rPr>
        <w:t xml:space="preserve"> with bearing plates and continuous clips </w:t>
      </w:r>
      <w:r w:rsidRPr="00F17BB3">
        <w:rPr>
          <w:rFonts w:ascii="Times New Roman" w:hAnsi="Times New Roman"/>
          <w:sz w:val="22"/>
          <w:szCs w:val="22"/>
        </w:rPr>
        <w:t>according to pattern in wind uplift rating</w:t>
      </w:r>
      <w:r w:rsidR="004501F8">
        <w:rPr>
          <w:rFonts w:ascii="Times New Roman" w:hAnsi="Times New Roman"/>
          <w:sz w:val="22"/>
          <w:szCs w:val="22"/>
        </w:rPr>
        <w:t xml:space="preserve"> at field, corners and perimeter roof areas</w:t>
      </w:r>
      <w:r w:rsidRPr="00F17BB3">
        <w:rPr>
          <w:rFonts w:ascii="Times New Roman" w:hAnsi="Times New Roman"/>
          <w:sz w:val="22"/>
          <w:szCs w:val="22"/>
        </w:rPr>
        <w:t>.</w:t>
      </w:r>
    </w:p>
    <w:p w:rsidR="004501F8" w:rsidRDefault="004501F8">
      <w:pPr>
        <w:numPr>
          <w:ilvl w:val="1"/>
          <w:numId w:val="3"/>
        </w:numPr>
        <w:spacing w:after="240" w:line="240" w:lineRule="atLeast"/>
        <w:jc w:val="both"/>
        <w:rPr>
          <w:rFonts w:ascii="Times New Roman" w:hAnsi="Times New Roman"/>
          <w:sz w:val="22"/>
          <w:szCs w:val="22"/>
        </w:rPr>
      </w:pPr>
      <w:r>
        <w:rPr>
          <w:rFonts w:ascii="Times New Roman" w:hAnsi="Times New Roman"/>
          <w:sz w:val="22"/>
          <w:szCs w:val="22"/>
        </w:rPr>
        <w:t>Fix panels at location depicted on reviewed shop drawing(s).</w:t>
      </w:r>
    </w:p>
    <w:p w:rsidR="004501F8" w:rsidRDefault="004501F8">
      <w:pPr>
        <w:numPr>
          <w:ilvl w:val="1"/>
          <w:numId w:val="3"/>
        </w:numPr>
        <w:spacing w:after="240" w:line="240" w:lineRule="atLeast"/>
        <w:jc w:val="both"/>
        <w:rPr>
          <w:rFonts w:ascii="Times New Roman" w:hAnsi="Times New Roman"/>
          <w:sz w:val="22"/>
          <w:szCs w:val="22"/>
        </w:rPr>
      </w:pPr>
      <w:proofErr w:type="spellStart"/>
      <w:r>
        <w:rPr>
          <w:rFonts w:ascii="Times New Roman" w:hAnsi="Times New Roman"/>
          <w:sz w:val="22"/>
          <w:szCs w:val="22"/>
        </w:rPr>
        <w:t>Breadpan</w:t>
      </w:r>
      <w:proofErr w:type="spellEnd"/>
      <w:r>
        <w:rPr>
          <w:rFonts w:ascii="Times New Roman" w:hAnsi="Times New Roman"/>
          <w:sz w:val="22"/>
          <w:szCs w:val="22"/>
        </w:rPr>
        <w:t xml:space="preserve"> roof panel at ridge, hip and headwalls.</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Allow for 1 inch panel clearance at penetrations.</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Install concealed supports, angles and brackets as furnished by manufacturer to form complete assemblies.</w:t>
      </w:r>
    </w:p>
    <w:p w:rsidR="0029517A" w:rsidRPr="0029517A" w:rsidRDefault="0029517A" w:rsidP="0029517A">
      <w:pPr>
        <w:numPr>
          <w:ilvl w:val="1"/>
          <w:numId w:val="3"/>
        </w:numPr>
        <w:spacing w:after="240" w:line="240" w:lineRule="atLeast"/>
        <w:jc w:val="both"/>
        <w:rPr>
          <w:rFonts w:ascii="Times New Roman" w:hAnsi="Times New Roman"/>
          <w:sz w:val="22"/>
          <w:szCs w:val="22"/>
        </w:rPr>
      </w:pPr>
      <w:r>
        <w:rPr>
          <w:rFonts w:ascii="Times New Roman" w:hAnsi="Times New Roman"/>
          <w:sz w:val="22"/>
          <w:szCs w:val="22"/>
        </w:rPr>
        <w:t>Remove roof panel and flashing p</w:t>
      </w:r>
      <w:r w:rsidRPr="0029517A">
        <w:rPr>
          <w:rFonts w:ascii="Times New Roman" w:hAnsi="Times New Roman"/>
          <w:sz w:val="22"/>
          <w:szCs w:val="22"/>
        </w:rPr>
        <w:t>rotective film prior to extended exposure to sunlight, heat, and other weather elements</w:t>
      </w:r>
      <w:r>
        <w:rPr>
          <w:rFonts w:ascii="Times New Roman" w:hAnsi="Times New Roman"/>
          <w:sz w:val="22"/>
          <w:szCs w:val="22"/>
        </w:rPr>
        <w:t xml:space="preserve">. </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Field-apply sealant</w:t>
      </w:r>
      <w:r w:rsidR="0057437D">
        <w:rPr>
          <w:rFonts w:ascii="Times New Roman" w:hAnsi="Times New Roman"/>
          <w:sz w:val="22"/>
          <w:szCs w:val="22"/>
        </w:rPr>
        <w:t xml:space="preserve"> tape and gun-grade sealant</w:t>
      </w:r>
      <w:r w:rsidRPr="00F17BB3">
        <w:rPr>
          <w:rFonts w:ascii="Times New Roman" w:hAnsi="Times New Roman"/>
          <w:sz w:val="22"/>
          <w:szCs w:val="22"/>
        </w:rPr>
        <w:t xml:space="preserve"> </w:t>
      </w:r>
      <w:r w:rsidR="0057437D">
        <w:rPr>
          <w:rFonts w:ascii="Times New Roman" w:hAnsi="Times New Roman"/>
          <w:sz w:val="22"/>
          <w:szCs w:val="22"/>
        </w:rPr>
        <w:t>according to reviewed shop drawings and manufacturer’s requirements</w:t>
      </w:r>
      <w:r w:rsidRPr="00F17BB3">
        <w:rPr>
          <w:rFonts w:ascii="Times New Roman" w:hAnsi="Times New Roman"/>
          <w:sz w:val="22"/>
          <w:szCs w:val="22"/>
        </w:rPr>
        <w:t xml:space="preserve"> for airtight, waterproof installation.  </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Ensure sealant beads and </w:t>
      </w:r>
      <w:proofErr w:type="gramStart"/>
      <w:r w:rsidRPr="00F17BB3">
        <w:rPr>
          <w:rFonts w:ascii="Times New Roman" w:hAnsi="Times New Roman"/>
          <w:sz w:val="22"/>
          <w:szCs w:val="22"/>
        </w:rPr>
        <w:t>tape are</w:t>
      </w:r>
      <w:proofErr w:type="gramEnd"/>
      <w:r w:rsidRPr="00F17BB3">
        <w:rPr>
          <w:rFonts w:ascii="Times New Roman" w:hAnsi="Times New Roman"/>
          <w:sz w:val="22"/>
          <w:szCs w:val="22"/>
        </w:rPr>
        <w:t xml:space="preserve"> applied prior to sheet metal installation to achieve a concealed bead.  Neatly trim exposed portions of sealant without damaging </w:t>
      </w:r>
      <w:r w:rsidR="0057437D">
        <w:rPr>
          <w:rFonts w:ascii="Times New Roman" w:hAnsi="Times New Roman"/>
          <w:sz w:val="22"/>
          <w:szCs w:val="22"/>
        </w:rPr>
        <w:t>roof panel or flashing</w:t>
      </w:r>
      <w:r w:rsidRPr="00F17BB3">
        <w:rPr>
          <w:rFonts w:ascii="Times New Roman" w:hAnsi="Times New Roman"/>
          <w:sz w:val="22"/>
          <w:szCs w:val="22"/>
        </w:rPr>
        <w:t xml:space="preserve"> finish.</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Align pipe penetrations to occur at center of roof panel.  Report and have corrected improperly-placed penetrations</w:t>
      </w:r>
      <w:r w:rsidR="0057437D">
        <w:rPr>
          <w:rFonts w:ascii="Times New Roman" w:hAnsi="Times New Roman"/>
          <w:sz w:val="22"/>
          <w:szCs w:val="22"/>
        </w:rPr>
        <w:t xml:space="preserve"> before proceeding with panel installation</w:t>
      </w:r>
      <w:r w:rsidRPr="00F17BB3">
        <w:rPr>
          <w:rFonts w:ascii="Times New Roman" w:hAnsi="Times New Roman"/>
          <w:sz w:val="22"/>
          <w:szCs w:val="22"/>
        </w:rPr>
        <w:t>.  Remove and replace roof panels which have improperly-placed penetration flashings.</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Align roof curbs to fit roof panel module and overlap standing seam(s).  Allow for proper drainage on both sides of curb.</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lastRenderedPageBreak/>
        <w:t>Install sheet metal flashings according to manufacturer’s recommendations,</w:t>
      </w:r>
      <w:r w:rsidR="0057437D">
        <w:rPr>
          <w:rFonts w:ascii="Times New Roman" w:hAnsi="Times New Roman"/>
          <w:sz w:val="22"/>
          <w:szCs w:val="22"/>
        </w:rPr>
        <w:t xml:space="preserve"> reviewed shop drawings</w:t>
      </w:r>
      <w:r w:rsidRPr="00F17BB3">
        <w:rPr>
          <w:rFonts w:ascii="Times New Roman" w:hAnsi="Times New Roman"/>
          <w:sz w:val="22"/>
          <w:szCs w:val="22"/>
        </w:rPr>
        <w:t xml:space="preserve"> and in accordance with provision of Section 07</w:t>
      </w:r>
      <w:r w:rsidR="0057437D">
        <w:rPr>
          <w:rFonts w:ascii="Times New Roman" w:hAnsi="Times New Roman"/>
          <w:sz w:val="22"/>
          <w:szCs w:val="22"/>
        </w:rPr>
        <w:t xml:space="preserve"> </w:t>
      </w:r>
      <w:r w:rsidRPr="00F17BB3">
        <w:rPr>
          <w:rFonts w:ascii="Times New Roman" w:hAnsi="Times New Roman"/>
          <w:sz w:val="22"/>
          <w:szCs w:val="22"/>
        </w:rPr>
        <w:t>62</w:t>
      </w:r>
      <w:r w:rsidR="0057437D">
        <w:rPr>
          <w:rFonts w:ascii="Times New Roman" w:hAnsi="Times New Roman"/>
          <w:sz w:val="22"/>
          <w:szCs w:val="22"/>
        </w:rPr>
        <w:t xml:space="preserve"> 0</w:t>
      </w:r>
      <w:r w:rsidRPr="00F17BB3">
        <w:rPr>
          <w:rFonts w:ascii="Times New Roman" w:hAnsi="Times New Roman"/>
          <w:sz w:val="22"/>
          <w:szCs w:val="22"/>
        </w:rPr>
        <w:t xml:space="preserve">0. </w:t>
      </w:r>
    </w:p>
    <w:p w:rsidR="00113BA4" w:rsidRPr="00F17BB3" w:rsidRDefault="00113BA4">
      <w:pPr>
        <w:numPr>
          <w:ilvl w:val="0"/>
          <w:numId w:val="3"/>
        </w:numPr>
        <w:spacing w:after="240" w:line="240" w:lineRule="atLeast"/>
        <w:jc w:val="both"/>
        <w:rPr>
          <w:rFonts w:ascii="Times New Roman" w:hAnsi="Times New Roman"/>
          <w:sz w:val="22"/>
          <w:szCs w:val="22"/>
        </w:rPr>
      </w:pPr>
      <w:r w:rsidRPr="00F17BB3">
        <w:rPr>
          <w:rFonts w:ascii="Times New Roman" w:hAnsi="Times New Roman"/>
          <w:sz w:val="22"/>
          <w:szCs w:val="22"/>
        </w:rPr>
        <w:t>CLEANING</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Clean exposed surfaces of Work promptly after completion of installation.  </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Clean mud, dirt, and construction-related debris from panels before panels are scratched or marred.</w:t>
      </w:r>
    </w:p>
    <w:p w:rsidR="00113BA4" w:rsidRPr="00F17BB3" w:rsidRDefault="00113BA4">
      <w:pPr>
        <w:numPr>
          <w:ilvl w:val="0"/>
          <w:numId w:val="3"/>
        </w:numPr>
        <w:spacing w:after="240" w:line="240" w:lineRule="atLeast"/>
        <w:jc w:val="both"/>
        <w:rPr>
          <w:rFonts w:ascii="Times New Roman" w:hAnsi="Times New Roman"/>
          <w:sz w:val="22"/>
          <w:szCs w:val="22"/>
        </w:rPr>
      </w:pPr>
      <w:r w:rsidRPr="00F17BB3">
        <w:rPr>
          <w:rFonts w:ascii="Times New Roman" w:hAnsi="Times New Roman"/>
          <w:sz w:val="22"/>
          <w:szCs w:val="22"/>
        </w:rPr>
        <w:t>PROTECTION</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Protect Work as required to ensure roofing will be without damage at time of final completion.</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 xml:space="preserve">Do not allow excessive foot traffic over finished surfaces.  </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Do not track mud, dirt, or construction-related debris onto panel surfaces.</w:t>
      </w:r>
    </w:p>
    <w:p w:rsidR="00113BA4" w:rsidRPr="00F17BB3" w:rsidRDefault="00113BA4">
      <w:pPr>
        <w:numPr>
          <w:ilvl w:val="1"/>
          <w:numId w:val="3"/>
        </w:numPr>
        <w:spacing w:after="240" w:line="240" w:lineRule="atLeast"/>
        <w:jc w:val="both"/>
        <w:rPr>
          <w:rFonts w:ascii="Times New Roman" w:hAnsi="Times New Roman"/>
          <w:sz w:val="22"/>
          <w:szCs w:val="22"/>
        </w:rPr>
      </w:pPr>
      <w:r w:rsidRPr="00F17BB3">
        <w:rPr>
          <w:rFonts w:ascii="Times New Roman" w:hAnsi="Times New Roman"/>
          <w:sz w:val="22"/>
          <w:szCs w:val="22"/>
        </w:rPr>
        <w:t>Replace damaged Work before final completion.</w:t>
      </w:r>
    </w:p>
    <w:p w:rsidR="00113BA4" w:rsidRPr="00F17BB3" w:rsidRDefault="00113BA4">
      <w:pPr>
        <w:spacing w:after="240"/>
        <w:ind w:left="1440" w:hanging="720"/>
        <w:jc w:val="center"/>
        <w:rPr>
          <w:rFonts w:ascii="Times New Roman" w:hAnsi="Times New Roman"/>
          <w:sz w:val="22"/>
          <w:szCs w:val="22"/>
        </w:rPr>
      </w:pPr>
      <w:r w:rsidRPr="00F17BB3">
        <w:rPr>
          <w:rFonts w:ascii="Times New Roman" w:hAnsi="Times New Roman"/>
          <w:sz w:val="22"/>
          <w:szCs w:val="22"/>
        </w:rPr>
        <w:t>END OF SECTION</w:t>
      </w:r>
    </w:p>
    <w:sectPr w:rsidR="00113BA4" w:rsidRPr="00F17BB3" w:rsidSect="00AF7AB1">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864" w:right="1080" w:bottom="1350" w:left="1296" w:header="864"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EB" w:rsidRDefault="000334EB">
      <w:r>
        <w:separator/>
      </w:r>
    </w:p>
  </w:endnote>
  <w:endnote w:type="continuationSeparator" w:id="0">
    <w:p w:rsidR="000334EB" w:rsidRDefault="0003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4" w:rsidRDefault="00E573A8">
    <w:pPr>
      <w:pStyle w:val="Footer"/>
      <w:jc w:val="right"/>
      <w:rPr>
        <w:rFonts w:ascii="Times New Roman" w:hAnsi="Times New Roman"/>
        <w:sz w:val="18"/>
      </w:rPr>
    </w:pPr>
    <w:fldSimple w:instr=" SUBJECT  \* MERGEFORMAT ">
      <w:r w:rsidR="001C6E42">
        <w:rPr>
          <w:rFonts w:ascii="Times New Roman" w:hAnsi="Times New Roman"/>
          <w:sz w:val="18"/>
        </w:rPr>
        <w:t>07 41 13</w:t>
      </w:r>
    </w:fldSimple>
    <w:r w:rsidR="007C4DF4">
      <w:rPr>
        <w:rFonts w:ascii="Times New Roman" w:hAnsi="Times New Roman"/>
        <w:sz w:val="18"/>
      </w:rPr>
      <w:t xml:space="preserve"> - </w:t>
    </w:r>
    <w:r>
      <w:rPr>
        <w:rStyle w:val="PageNumber"/>
      </w:rPr>
      <w:fldChar w:fldCharType="begin"/>
    </w:r>
    <w:r w:rsidR="007C4DF4">
      <w:rPr>
        <w:rStyle w:val="PageNumber"/>
      </w:rPr>
      <w:instrText xml:space="preserve"> PAGE </w:instrText>
    </w:r>
    <w:r>
      <w:rPr>
        <w:rStyle w:val="PageNumber"/>
      </w:rPr>
      <w:fldChar w:fldCharType="separate"/>
    </w:r>
    <w:r w:rsidR="007C4DF4">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4" w:rsidRDefault="00E573A8">
    <w:pPr>
      <w:pStyle w:val="Footer"/>
      <w:jc w:val="right"/>
      <w:rPr>
        <w:rFonts w:ascii="Times New Roman" w:hAnsi="Times New Roman"/>
        <w:b/>
        <w:sz w:val="18"/>
      </w:rPr>
    </w:pPr>
    <w:fldSimple w:instr=" SUBJECT  \* MERGEFORMAT ">
      <w:r w:rsidR="001C6E42">
        <w:rPr>
          <w:rFonts w:ascii="Times New Roman" w:hAnsi="Times New Roman"/>
          <w:b/>
          <w:sz w:val="18"/>
        </w:rPr>
        <w:t>07 41 13</w:t>
      </w:r>
    </w:fldSimple>
    <w:r w:rsidR="007C4DF4">
      <w:rPr>
        <w:rFonts w:ascii="Times New Roman" w:hAnsi="Times New Roman"/>
        <w:b/>
        <w:sz w:val="18"/>
      </w:rPr>
      <w:t xml:space="preserve"> - </w:t>
    </w:r>
    <w:r>
      <w:rPr>
        <w:rStyle w:val="PageNumber"/>
        <w:rFonts w:ascii="Times New Roman" w:hAnsi="Times New Roman"/>
        <w:b/>
        <w:sz w:val="18"/>
      </w:rPr>
      <w:fldChar w:fldCharType="begin"/>
    </w:r>
    <w:r w:rsidR="007C4DF4">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sidR="00592096">
      <w:rPr>
        <w:rStyle w:val="PageNumber"/>
        <w:rFonts w:ascii="Times New Roman" w:hAnsi="Times New Roman"/>
        <w:b/>
        <w:noProof/>
        <w:sz w:val="18"/>
      </w:rPr>
      <w:t>8</w:t>
    </w:r>
    <w:r>
      <w:rPr>
        <w:rStyle w:val="PageNumber"/>
        <w:rFonts w:ascii="Times New Roman" w:hAnsi="Times New Roman"/>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4" w:rsidRDefault="007C4DF4">
    <w:pPr>
      <w:spacing w:line="240" w:lineRule="atLeast"/>
      <w:ind w:right="-1440"/>
      <w:jc w:val="both"/>
      <w:rPr>
        <w:rFonts w:ascii="Courier" w:hAnsi="Courier"/>
        <w:sz w:val="24"/>
      </w:rPr>
    </w:pPr>
    <w:r>
      <w:rPr>
        <w:rFonts w:ascii="Courier" w:hAnsi="Courier"/>
        <w:sz w:val="24"/>
      </w:rPr>
      <w:t>AUSTECH ROOF CONSULTANTS INC.</w:t>
    </w:r>
  </w:p>
  <w:p w:rsidR="007C4DF4" w:rsidRDefault="007C4DF4">
    <w:pPr>
      <w:spacing w:line="240" w:lineRule="atLeast"/>
      <w:ind w:right="-1440"/>
      <w:jc w:val="both"/>
      <w:rPr>
        <w:rFonts w:ascii="Courier" w:hAnsi="Courier"/>
        <w:sz w:val="24"/>
      </w:rPr>
    </w:pPr>
    <w:r>
      <w:rPr>
        <w:rFonts w:ascii="Courier" w:hAnsi="Courier"/>
        <w:sz w:val="24"/>
      </w:rPr>
      <w:t>COPYRIGHT 1990                                            07620-</w:t>
    </w:r>
    <w:r w:rsidR="00E573A8">
      <w:rPr>
        <w:rFonts w:ascii="Courier" w:hAnsi="Courier"/>
        <w:sz w:val="24"/>
      </w:rPr>
      <w:fldChar w:fldCharType="begin"/>
    </w:r>
    <w:r>
      <w:rPr>
        <w:rFonts w:ascii="Courier" w:hAnsi="Courier"/>
        <w:sz w:val="24"/>
      </w:rPr>
      <w:instrText>page</w:instrText>
    </w:r>
    <w:r w:rsidR="00E573A8">
      <w:rPr>
        <w:rFonts w:ascii="Courier" w:hAnsi="Courier"/>
        <w:sz w:val="24"/>
      </w:rPr>
      <w:fldChar w:fldCharType="separate"/>
    </w:r>
    <w:r>
      <w:rPr>
        <w:rFonts w:ascii="Courier" w:hAnsi="Courier"/>
        <w:noProof/>
        <w:sz w:val="24"/>
      </w:rPr>
      <w:t>6</w:t>
    </w:r>
    <w:r w:rsidR="00E573A8">
      <w:rPr>
        <w:rFonts w:ascii="Courier" w:hAnsi="Couri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EB" w:rsidRDefault="000334EB">
      <w:r>
        <w:separator/>
      </w:r>
    </w:p>
  </w:footnote>
  <w:footnote w:type="continuationSeparator" w:id="0">
    <w:p w:rsidR="000334EB" w:rsidRDefault="00033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2" w:type="dxa"/>
      <w:tblLayout w:type="fixed"/>
      <w:tblLook w:val="0000"/>
    </w:tblPr>
    <w:tblGrid>
      <w:gridCol w:w="6006"/>
      <w:gridCol w:w="3870"/>
    </w:tblGrid>
    <w:tr w:rsidR="007C4DF4">
      <w:trPr>
        <w:cantSplit/>
      </w:trPr>
      <w:tc>
        <w:tcPr>
          <w:tcW w:w="6006" w:type="dxa"/>
          <w:tcBorders>
            <w:top w:val="single" w:sz="6" w:space="0" w:color="auto"/>
          </w:tcBorders>
        </w:tcPr>
        <w:p w:rsidR="007C4DF4" w:rsidRDefault="007C4DF4">
          <w:pPr>
            <w:spacing w:line="240" w:lineRule="atLeast"/>
            <w:ind w:right="-1584"/>
            <w:jc w:val="both"/>
            <w:rPr>
              <w:rFonts w:ascii="Times New Roman" w:hAnsi="Times New Roman"/>
              <w:sz w:val="18"/>
            </w:rPr>
          </w:pPr>
          <w:smartTag w:uri="urn:schemas-microsoft-com:office:smarttags" w:element="place">
            <w:smartTag w:uri="urn:schemas-microsoft-com:office:smarttags" w:element="stockticker">
              <w:smartTag w:uri="urn:schemas-microsoft-com:office:smarttags" w:element="PlaceType">
                <w:r>
                  <w:rPr>
                    <w:rFonts w:ascii="Times New Roman" w:hAnsi="Times New Roman"/>
                    <w:sz w:val="18"/>
                  </w:rPr>
                  <w:t>LAKE</w:t>
                </w:r>
              </w:smartTag>
            </w:smartTag>
            <w:r>
              <w:rPr>
                <w:rFonts w:ascii="Times New Roman" w:hAnsi="Times New Roman"/>
                <w:sz w:val="18"/>
              </w:rPr>
              <w:t xml:space="preserve"> </w:t>
            </w:r>
            <w:smartTag w:uri="urn:schemas-microsoft-com:office:smarttags" w:element="PlaceName">
              <w:r>
                <w:rPr>
                  <w:rFonts w:ascii="Times New Roman" w:hAnsi="Times New Roman"/>
                  <w:sz w:val="18"/>
                </w:rPr>
                <w:t>TRAVIS</w:t>
              </w:r>
            </w:smartTag>
            <w:r>
              <w:rPr>
                <w:rFonts w:ascii="Times New Roman" w:hAnsi="Times New Roman"/>
                <w:sz w:val="18"/>
              </w:rPr>
              <w:t xml:space="preserve"> </w:t>
            </w:r>
            <w:smartTag w:uri="urn:schemas-microsoft-com:office:smarttags" w:element="PlaceName">
              <w:r>
                <w:rPr>
                  <w:rFonts w:ascii="Times New Roman" w:hAnsi="Times New Roman"/>
                  <w:sz w:val="18"/>
                </w:rPr>
                <w:t>INDEPENDENT</w:t>
              </w:r>
            </w:smartTag>
            <w:r>
              <w:rPr>
                <w:rFonts w:ascii="Times New Roman" w:hAnsi="Times New Roman"/>
                <w:sz w:val="18"/>
              </w:rPr>
              <w:t xml:space="preserve"> </w:t>
            </w:r>
            <w:smartTag w:uri="urn:schemas-microsoft-com:office:smarttags" w:element="PlaceType">
              <w:r>
                <w:rPr>
                  <w:rFonts w:ascii="Times New Roman" w:hAnsi="Times New Roman"/>
                  <w:sz w:val="18"/>
                </w:rPr>
                <w:t>SCHOOL DISTRICT</w:t>
              </w:r>
            </w:smartTag>
          </w:smartTag>
        </w:p>
      </w:tc>
      <w:tc>
        <w:tcPr>
          <w:tcW w:w="3870" w:type="dxa"/>
          <w:tcBorders>
            <w:top w:val="single" w:sz="6" w:space="0" w:color="auto"/>
          </w:tcBorders>
        </w:tcPr>
        <w:p w:rsidR="007C4DF4" w:rsidRDefault="007C4DF4">
          <w:pPr>
            <w:spacing w:line="240" w:lineRule="atLeast"/>
            <w:jc w:val="right"/>
            <w:rPr>
              <w:rFonts w:ascii="Times New Roman" w:hAnsi="Times New Roman"/>
              <w:sz w:val="18"/>
            </w:rPr>
          </w:pPr>
          <w:r>
            <w:rPr>
              <w:rFonts w:ascii="Times New Roman" w:hAnsi="Times New Roman"/>
              <w:sz w:val="18"/>
            </w:rPr>
            <w:t xml:space="preserve">SECTION </w:t>
          </w:r>
          <w:fldSimple w:instr=" SUBJECT  \* MERGEFORMAT ">
            <w:r w:rsidR="001C6E42">
              <w:rPr>
                <w:rFonts w:ascii="Times New Roman" w:hAnsi="Times New Roman"/>
                <w:sz w:val="18"/>
              </w:rPr>
              <w:t>07 41 13</w:t>
            </w:r>
          </w:fldSimple>
        </w:p>
      </w:tc>
    </w:tr>
    <w:tr w:rsidR="007C4DF4">
      <w:trPr>
        <w:cantSplit/>
      </w:trPr>
      <w:tc>
        <w:tcPr>
          <w:tcW w:w="6006" w:type="dxa"/>
          <w:tcBorders>
            <w:bottom w:val="single" w:sz="6" w:space="0" w:color="auto"/>
          </w:tcBorders>
        </w:tcPr>
        <w:p w:rsidR="007C4DF4" w:rsidRDefault="007C4DF4">
          <w:pPr>
            <w:spacing w:line="240" w:lineRule="atLeast"/>
            <w:ind w:right="-1584"/>
            <w:jc w:val="both"/>
            <w:rPr>
              <w:rFonts w:ascii="Times New Roman" w:hAnsi="Times New Roman"/>
              <w:sz w:val="18"/>
            </w:rPr>
          </w:pPr>
          <w:r>
            <w:rPr>
              <w:rFonts w:ascii="Times New Roman" w:hAnsi="Times New Roman"/>
              <w:sz w:val="18"/>
            </w:rPr>
            <w:t xml:space="preserve">ADDITIONS &amp; IMPROVEMENTS TO </w:t>
          </w:r>
          <w:smartTag w:uri="urn:schemas-microsoft-com:office:smarttags" w:element="place">
            <w:smartTag w:uri="urn:schemas-microsoft-com:office:smarttags" w:element="stockticker">
              <w:smartTag w:uri="urn:schemas-microsoft-com:office:smarttags" w:element="PlaceType">
                <w:r>
                  <w:rPr>
                    <w:rFonts w:ascii="Times New Roman" w:hAnsi="Times New Roman"/>
                    <w:sz w:val="18"/>
                  </w:rPr>
                  <w:t>LAKE</w:t>
                </w:r>
              </w:smartTag>
            </w:smartTag>
            <w:r>
              <w:rPr>
                <w:rFonts w:ascii="Times New Roman" w:hAnsi="Times New Roman"/>
                <w:sz w:val="18"/>
              </w:rPr>
              <w:t xml:space="preserve"> </w:t>
            </w:r>
            <w:smartTag w:uri="urn:schemas-microsoft-com:office:smarttags" w:element="PlaceName">
              <w:r>
                <w:rPr>
                  <w:rFonts w:ascii="Times New Roman" w:hAnsi="Times New Roman"/>
                  <w:sz w:val="18"/>
                </w:rPr>
                <w:t>TRAVIS</w:t>
              </w:r>
            </w:smartTag>
            <w:r>
              <w:rPr>
                <w:rFonts w:ascii="Times New Roman" w:hAnsi="Times New Roman"/>
                <w:sz w:val="18"/>
              </w:rPr>
              <w:t xml:space="preserve"> </w:t>
            </w:r>
            <w:smartTag w:uri="urn:schemas-microsoft-com:office:smarttags" w:element="PlaceName">
              <w:r>
                <w:rPr>
                  <w:rFonts w:ascii="Times New Roman" w:hAnsi="Times New Roman"/>
                  <w:sz w:val="18"/>
                </w:rPr>
                <w:t>HIGH SCHOOL</w:t>
              </w:r>
            </w:smartTag>
          </w:smartTag>
        </w:p>
      </w:tc>
      <w:tc>
        <w:tcPr>
          <w:tcW w:w="3870" w:type="dxa"/>
          <w:tcBorders>
            <w:bottom w:val="single" w:sz="6" w:space="0" w:color="auto"/>
          </w:tcBorders>
        </w:tcPr>
        <w:p w:rsidR="007C4DF4" w:rsidRDefault="00E573A8">
          <w:pPr>
            <w:spacing w:line="240" w:lineRule="atLeast"/>
            <w:jc w:val="right"/>
            <w:rPr>
              <w:rFonts w:ascii="Times New Roman" w:hAnsi="Times New Roman"/>
              <w:sz w:val="18"/>
            </w:rPr>
          </w:pPr>
          <w:r>
            <w:rPr>
              <w:rFonts w:ascii="Times New Roman" w:hAnsi="Times New Roman"/>
              <w:sz w:val="18"/>
            </w:rPr>
            <w:fldChar w:fldCharType="begin"/>
          </w:r>
          <w:r w:rsidR="007C4DF4">
            <w:rPr>
              <w:rFonts w:ascii="Times New Roman" w:hAnsi="Times New Roman"/>
              <w:sz w:val="18"/>
            </w:rPr>
            <w:instrText xml:space="preserve">title </w:instrText>
          </w:r>
          <w:r>
            <w:rPr>
              <w:rFonts w:ascii="Times New Roman" w:hAnsi="Times New Roman"/>
              <w:sz w:val="18"/>
            </w:rPr>
            <w:fldChar w:fldCharType="separate"/>
          </w:r>
          <w:r w:rsidR="001C6E42">
            <w:rPr>
              <w:rFonts w:ascii="Times New Roman" w:hAnsi="Times New Roman"/>
              <w:sz w:val="18"/>
            </w:rPr>
            <w:t>METAL ROOF PANELS</w:t>
          </w:r>
          <w:r>
            <w:rPr>
              <w:rFonts w:ascii="Times New Roman" w:hAnsi="Times New Roman"/>
              <w:sz w:val="18"/>
            </w:rPr>
            <w:fldChar w:fldCharType="end"/>
          </w:r>
        </w:p>
      </w:tc>
    </w:tr>
  </w:tbl>
  <w:p w:rsidR="007C4DF4" w:rsidRDefault="007C4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2" w:type="dxa"/>
      <w:tblLayout w:type="fixed"/>
      <w:tblLook w:val="0000"/>
    </w:tblPr>
    <w:tblGrid>
      <w:gridCol w:w="6006"/>
      <w:gridCol w:w="3870"/>
    </w:tblGrid>
    <w:tr w:rsidR="007C4DF4">
      <w:trPr>
        <w:cantSplit/>
      </w:trPr>
      <w:tc>
        <w:tcPr>
          <w:tcW w:w="6006" w:type="dxa"/>
        </w:tcPr>
        <w:p w:rsidR="007C4DF4" w:rsidRDefault="007C4DF4" w:rsidP="00807E6D">
          <w:pPr>
            <w:spacing w:line="240" w:lineRule="atLeast"/>
            <w:ind w:right="-1584"/>
            <w:jc w:val="both"/>
            <w:rPr>
              <w:rFonts w:ascii="Times New Roman" w:hAnsi="Times New Roman"/>
              <w:b/>
              <w:sz w:val="18"/>
            </w:rPr>
          </w:pPr>
        </w:p>
      </w:tc>
      <w:tc>
        <w:tcPr>
          <w:tcW w:w="3870" w:type="dxa"/>
        </w:tcPr>
        <w:p w:rsidR="007C4DF4" w:rsidRDefault="007C4DF4" w:rsidP="00807E6D">
          <w:pPr>
            <w:spacing w:line="240" w:lineRule="atLeast"/>
            <w:jc w:val="right"/>
            <w:rPr>
              <w:rFonts w:ascii="Times New Roman" w:hAnsi="Times New Roman"/>
              <w:b/>
              <w:sz w:val="18"/>
            </w:rPr>
          </w:pPr>
          <w:r>
            <w:rPr>
              <w:rFonts w:ascii="Times New Roman" w:hAnsi="Times New Roman"/>
              <w:b/>
              <w:sz w:val="18"/>
            </w:rPr>
            <w:t xml:space="preserve">SECTION </w:t>
          </w:r>
          <w:fldSimple w:instr=" SUBJECT  \* MERGEFORMAT ">
            <w:r w:rsidR="001C6E42">
              <w:rPr>
                <w:rFonts w:ascii="Times New Roman" w:hAnsi="Times New Roman"/>
                <w:b/>
                <w:sz w:val="18"/>
              </w:rPr>
              <w:t>07 41 13</w:t>
            </w:r>
          </w:fldSimple>
        </w:p>
      </w:tc>
    </w:tr>
    <w:tr w:rsidR="007C4DF4">
      <w:trPr>
        <w:cantSplit/>
      </w:trPr>
      <w:tc>
        <w:tcPr>
          <w:tcW w:w="6006" w:type="dxa"/>
          <w:tcBorders>
            <w:bottom w:val="single" w:sz="6" w:space="0" w:color="auto"/>
          </w:tcBorders>
        </w:tcPr>
        <w:p w:rsidR="007C4DF4" w:rsidRDefault="007C4DF4" w:rsidP="00807E6D">
          <w:pPr>
            <w:spacing w:line="240" w:lineRule="atLeast"/>
            <w:ind w:right="-1584"/>
            <w:jc w:val="both"/>
            <w:rPr>
              <w:rFonts w:ascii="Times New Roman" w:hAnsi="Times New Roman"/>
              <w:b/>
              <w:sz w:val="18"/>
            </w:rPr>
          </w:pPr>
        </w:p>
      </w:tc>
      <w:tc>
        <w:tcPr>
          <w:tcW w:w="3870" w:type="dxa"/>
          <w:tcBorders>
            <w:bottom w:val="single" w:sz="6" w:space="0" w:color="auto"/>
          </w:tcBorders>
        </w:tcPr>
        <w:p w:rsidR="007C4DF4" w:rsidRDefault="00E573A8" w:rsidP="00807E6D">
          <w:pPr>
            <w:spacing w:line="240" w:lineRule="atLeast"/>
            <w:jc w:val="right"/>
            <w:rPr>
              <w:rFonts w:ascii="Times New Roman" w:hAnsi="Times New Roman"/>
              <w:b/>
              <w:sz w:val="18"/>
            </w:rPr>
          </w:pPr>
          <w:r>
            <w:rPr>
              <w:rFonts w:ascii="Times New Roman" w:hAnsi="Times New Roman"/>
              <w:b/>
              <w:sz w:val="18"/>
            </w:rPr>
            <w:fldChar w:fldCharType="begin"/>
          </w:r>
          <w:r w:rsidR="007C4DF4">
            <w:rPr>
              <w:rFonts w:ascii="Times New Roman" w:hAnsi="Times New Roman"/>
              <w:b/>
              <w:sz w:val="18"/>
            </w:rPr>
            <w:instrText xml:space="preserve">title </w:instrText>
          </w:r>
          <w:r>
            <w:rPr>
              <w:rFonts w:ascii="Times New Roman" w:hAnsi="Times New Roman"/>
              <w:b/>
              <w:sz w:val="18"/>
            </w:rPr>
            <w:fldChar w:fldCharType="separate"/>
          </w:r>
          <w:r w:rsidR="001C6E42">
            <w:rPr>
              <w:rFonts w:ascii="Times New Roman" w:hAnsi="Times New Roman"/>
              <w:b/>
              <w:sz w:val="18"/>
            </w:rPr>
            <w:t>METAL ROOF PANELS</w:t>
          </w:r>
          <w:r>
            <w:rPr>
              <w:rFonts w:ascii="Times New Roman" w:hAnsi="Times New Roman"/>
              <w:b/>
              <w:sz w:val="18"/>
            </w:rPr>
            <w:fldChar w:fldCharType="end"/>
          </w:r>
        </w:p>
      </w:tc>
    </w:tr>
  </w:tbl>
  <w:p w:rsidR="007C4DF4" w:rsidRDefault="007C4DF4">
    <w:pPr>
      <w:spacing w:line="240" w:lineRule="atLeast"/>
      <w:ind w:right="-1584"/>
      <w:jc w:val="both"/>
      <w:rPr>
        <w:rFonts w:ascii="Courier" w:hAnsi="Courie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4" w:rsidRDefault="007C4DF4">
    <w:pPr>
      <w:spacing w:line="240" w:lineRule="atLeast"/>
      <w:ind w:right="-1440"/>
      <w:jc w:val="both"/>
      <w:rPr>
        <w:rFonts w:ascii="Courier" w:hAnsi="Courier"/>
        <w:sz w:val="24"/>
      </w:rPr>
    </w:pPr>
    <w:r>
      <w:rPr>
        <w:rFonts w:ascii="Courier" w:hAnsi="Courier"/>
        <w:sz w:val="24"/>
        <w:u w:val="single"/>
      </w:rPr>
      <w:t>SECTION 07620                                SHEET METAL FLASHING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96F"/>
    <w:multiLevelType w:val="hybridMultilevel"/>
    <w:tmpl w:val="1016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400F"/>
    <w:multiLevelType w:val="multilevel"/>
    <w:tmpl w:val="86561A58"/>
    <w:lvl w:ilvl="0">
      <w:start w:val="1"/>
      <w:numFmt w:val="decimal"/>
      <w:lvlText w:val="3.%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E36CCB"/>
    <w:multiLevelType w:val="multilevel"/>
    <w:tmpl w:val="4BB0FC7E"/>
    <w:lvl w:ilvl="0">
      <w:start w:val="1"/>
      <w:numFmt w:val="decimal"/>
      <w:lvlText w:val="1.%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292495"/>
    <w:multiLevelType w:val="multilevel"/>
    <w:tmpl w:val="3910646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3D5BEB"/>
    <w:multiLevelType w:val="multilevel"/>
    <w:tmpl w:val="12D6DBEE"/>
    <w:lvl w:ilvl="0">
      <w:start w:val="1"/>
      <w:numFmt w:val="decimal"/>
      <w:lvlText w:val="3.%1"/>
      <w:legacy w:legacy="1" w:legacySpace="0" w:legacyIndent="576"/>
      <w:lvlJc w:val="left"/>
      <w:pPr>
        <w:ind w:left="576" w:hanging="576"/>
      </w:pPr>
    </w:lvl>
    <w:lvl w:ilvl="1">
      <w:start w:val="1"/>
      <w:numFmt w:val="upperLetter"/>
      <w:lvlText w:val="%2."/>
      <w:legacy w:legacy="1" w:legacySpace="0" w:legacyIndent="432"/>
      <w:lvlJc w:val="left"/>
      <w:pPr>
        <w:ind w:left="1008" w:hanging="432"/>
      </w:pPr>
    </w:lvl>
    <w:lvl w:ilvl="2">
      <w:start w:val="1"/>
      <w:numFmt w:val="decimal"/>
      <w:lvlText w:val="%3."/>
      <w:legacy w:legacy="1" w:legacySpace="0" w:legacyIndent="432"/>
      <w:lvlJc w:val="left"/>
      <w:pPr>
        <w:ind w:left="1440" w:hanging="432"/>
      </w:pPr>
    </w:lvl>
    <w:lvl w:ilvl="3">
      <w:start w:val="1"/>
      <w:numFmt w:val="lowerLetter"/>
      <w:lvlText w:val="%4)"/>
      <w:legacy w:legacy="1" w:legacySpace="0" w:legacyIndent="432"/>
      <w:lvlJc w:val="left"/>
      <w:pPr>
        <w:ind w:left="1872" w:hanging="432"/>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5">
    <w:nsid w:val="1ABB2946"/>
    <w:multiLevelType w:val="multilevel"/>
    <w:tmpl w:val="3D1248FA"/>
    <w:lvl w:ilvl="0">
      <w:start w:val="1"/>
      <w:numFmt w:val="decimal"/>
      <w:lvlText w:val="2.%1"/>
      <w:legacy w:legacy="1" w:legacySpace="0" w:legacyIndent="576"/>
      <w:lvlJc w:val="left"/>
      <w:pPr>
        <w:ind w:left="576" w:hanging="576"/>
      </w:pPr>
    </w:lvl>
    <w:lvl w:ilvl="1">
      <w:start w:val="1"/>
      <w:numFmt w:val="upperLetter"/>
      <w:lvlText w:val="%2."/>
      <w:legacy w:legacy="1" w:legacySpace="0" w:legacyIndent="432"/>
      <w:lvlJc w:val="left"/>
      <w:pPr>
        <w:ind w:left="1008" w:hanging="432"/>
      </w:pPr>
    </w:lvl>
    <w:lvl w:ilvl="2">
      <w:start w:val="1"/>
      <w:numFmt w:val="decimal"/>
      <w:lvlText w:val="%3."/>
      <w:legacy w:legacy="1" w:legacySpace="0" w:legacyIndent="432"/>
      <w:lvlJc w:val="left"/>
      <w:pPr>
        <w:ind w:left="1440" w:hanging="432"/>
      </w:pPr>
    </w:lvl>
    <w:lvl w:ilvl="3">
      <w:start w:val="1"/>
      <w:numFmt w:val="lowerLetter"/>
      <w:lvlText w:val="%4)"/>
      <w:legacy w:legacy="1" w:legacySpace="0" w:legacyIndent="432"/>
      <w:lvlJc w:val="left"/>
      <w:pPr>
        <w:ind w:left="1872" w:hanging="432"/>
      </w:pPr>
    </w:lvl>
    <w:lvl w:ilvl="4">
      <w:start w:val="1"/>
      <w:numFmt w:val="decimal"/>
      <w:lvlText w:val="(%5)"/>
      <w:legacy w:legacy="1" w:legacySpace="0" w:legacyIndent="432"/>
      <w:lvlJc w:val="left"/>
      <w:pPr>
        <w:ind w:left="2304" w:hanging="432"/>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6">
    <w:nsid w:val="2196201E"/>
    <w:multiLevelType w:val="multilevel"/>
    <w:tmpl w:val="4BB0FC7E"/>
    <w:lvl w:ilvl="0">
      <w:start w:val="1"/>
      <w:numFmt w:val="decimal"/>
      <w:lvlText w:val="1.%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41279F0"/>
    <w:multiLevelType w:val="hybridMultilevel"/>
    <w:tmpl w:val="29B8B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A1F7B"/>
    <w:multiLevelType w:val="multilevel"/>
    <w:tmpl w:val="4BB0FC7E"/>
    <w:lvl w:ilvl="0">
      <w:start w:val="1"/>
      <w:numFmt w:val="decimal"/>
      <w:lvlText w:val="1.%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7836630"/>
    <w:multiLevelType w:val="hybridMultilevel"/>
    <w:tmpl w:val="9648D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210BE"/>
    <w:multiLevelType w:val="hybridMultilevel"/>
    <w:tmpl w:val="CC789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049ED"/>
    <w:multiLevelType w:val="multilevel"/>
    <w:tmpl w:val="DD5CA1C2"/>
    <w:lvl w:ilvl="0">
      <w:start w:val="1"/>
      <w:numFmt w:val="decimal"/>
      <w:lvlText w:val="3.%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DAA33BB"/>
    <w:multiLevelType w:val="multilevel"/>
    <w:tmpl w:val="4BB0FC7E"/>
    <w:lvl w:ilvl="0">
      <w:start w:val="1"/>
      <w:numFmt w:val="decimal"/>
      <w:lvlText w:val="1.%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AB422E"/>
    <w:multiLevelType w:val="multilevel"/>
    <w:tmpl w:val="D87000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42E2159"/>
    <w:multiLevelType w:val="multilevel"/>
    <w:tmpl w:val="DDBAB60C"/>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nsid w:val="61A41905"/>
    <w:multiLevelType w:val="multilevel"/>
    <w:tmpl w:val="330A539E"/>
    <w:lvl w:ilvl="0">
      <w:start w:val="1"/>
      <w:numFmt w:val="decimal"/>
      <w:lvlText w:val="1.%1"/>
      <w:legacy w:legacy="1" w:legacySpace="0" w:legacyIndent="576"/>
      <w:lvlJc w:val="left"/>
      <w:pPr>
        <w:ind w:left="576" w:hanging="576"/>
      </w:pPr>
    </w:lvl>
    <w:lvl w:ilvl="1">
      <w:start w:val="1"/>
      <w:numFmt w:val="upperLetter"/>
      <w:lvlText w:val="%2."/>
      <w:legacy w:legacy="1" w:legacySpace="0" w:legacyIndent="432"/>
      <w:lvlJc w:val="left"/>
      <w:pPr>
        <w:ind w:left="1008" w:hanging="432"/>
      </w:pPr>
    </w:lvl>
    <w:lvl w:ilvl="2">
      <w:start w:val="1"/>
      <w:numFmt w:val="decimal"/>
      <w:lvlText w:val="%3."/>
      <w:legacy w:legacy="1" w:legacySpace="0" w:legacyIndent="432"/>
      <w:lvlJc w:val="left"/>
      <w:pPr>
        <w:ind w:left="1440" w:hanging="432"/>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6">
    <w:nsid w:val="6F392508"/>
    <w:multiLevelType w:val="multilevel"/>
    <w:tmpl w:val="DAFA5C8C"/>
    <w:lvl w:ilvl="0">
      <w:start w:val="1"/>
      <w:numFmt w:val="decimal"/>
      <w:lvlText w:val="%1."/>
      <w:lvlJc w:val="left"/>
      <w:pPr>
        <w:ind w:left="108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834243B"/>
    <w:multiLevelType w:val="multilevel"/>
    <w:tmpl w:val="B96884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D353D5B"/>
    <w:multiLevelType w:val="hybridMultilevel"/>
    <w:tmpl w:val="596C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2"/>
  </w:num>
  <w:num w:numId="6">
    <w:abstractNumId w:val="1"/>
  </w:num>
  <w:num w:numId="7">
    <w:abstractNumId w:val="8"/>
  </w:num>
  <w:num w:numId="8">
    <w:abstractNumId w:val="14"/>
  </w:num>
  <w:num w:numId="9">
    <w:abstractNumId w:val="12"/>
  </w:num>
  <w:num w:numId="10">
    <w:abstractNumId w:val="0"/>
  </w:num>
  <w:num w:numId="11">
    <w:abstractNumId w:val="13"/>
  </w:num>
  <w:num w:numId="12">
    <w:abstractNumId w:val="18"/>
  </w:num>
  <w:num w:numId="13">
    <w:abstractNumId w:val="16"/>
  </w:num>
  <w:num w:numId="14">
    <w:abstractNumId w:val="7"/>
  </w:num>
  <w:num w:numId="15">
    <w:abstractNumId w:val="17"/>
  </w:num>
  <w:num w:numId="16">
    <w:abstractNumId w:val="9"/>
  </w:num>
  <w:num w:numId="17">
    <w:abstractNumId w:val="3"/>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en-US" w:vendorID="8" w:dllVersion="513" w:checkStyle="1"/>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243"/>
    <w:rsid w:val="0003329D"/>
    <w:rsid w:val="000334EB"/>
    <w:rsid w:val="000674E1"/>
    <w:rsid w:val="0007095C"/>
    <w:rsid w:val="000B50FD"/>
    <w:rsid w:val="00113BA4"/>
    <w:rsid w:val="0014699C"/>
    <w:rsid w:val="001C6E42"/>
    <w:rsid w:val="001D0088"/>
    <w:rsid w:val="001D3E40"/>
    <w:rsid w:val="001E4F7F"/>
    <w:rsid w:val="001E7ADE"/>
    <w:rsid w:val="001F46FB"/>
    <w:rsid w:val="00227A76"/>
    <w:rsid w:val="00266221"/>
    <w:rsid w:val="0029517A"/>
    <w:rsid w:val="002B3905"/>
    <w:rsid w:val="002F42BC"/>
    <w:rsid w:val="00325DFC"/>
    <w:rsid w:val="00372C4A"/>
    <w:rsid w:val="003A5ABC"/>
    <w:rsid w:val="003C2225"/>
    <w:rsid w:val="003D44DB"/>
    <w:rsid w:val="003E3071"/>
    <w:rsid w:val="0043648B"/>
    <w:rsid w:val="004501F8"/>
    <w:rsid w:val="00452C1B"/>
    <w:rsid w:val="004670CA"/>
    <w:rsid w:val="00491B10"/>
    <w:rsid w:val="004C3F46"/>
    <w:rsid w:val="00500B17"/>
    <w:rsid w:val="00513315"/>
    <w:rsid w:val="00533E38"/>
    <w:rsid w:val="00541A1D"/>
    <w:rsid w:val="00542BA8"/>
    <w:rsid w:val="005534AA"/>
    <w:rsid w:val="00556346"/>
    <w:rsid w:val="00561C42"/>
    <w:rsid w:val="0057437D"/>
    <w:rsid w:val="00591B67"/>
    <w:rsid w:val="00592096"/>
    <w:rsid w:val="005B29AC"/>
    <w:rsid w:val="005F4F10"/>
    <w:rsid w:val="00651A51"/>
    <w:rsid w:val="006535AD"/>
    <w:rsid w:val="006552B7"/>
    <w:rsid w:val="00697925"/>
    <w:rsid w:val="006C63BB"/>
    <w:rsid w:val="006D4214"/>
    <w:rsid w:val="006F407A"/>
    <w:rsid w:val="00700B16"/>
    <w:rsid w:val="00702C3A"/>
    <w:rsid w:val="007161D0"/>
    <w:rsid w:val="00722220"/>
    <w:rsid w:val="00731AF6"/>
    <w:rsid w:val="007A1008"/>
    <w:rsid w:val="007A479F"/>
    <w:rsid w:val="007C4DF4"/>
    <w:rsid w:val="007D043C"/>
    <w:rsid w:val="00807E6D"/>
    <w:rsid w:val="008401F7"/>
    <w:rsid w:val="00840C34"/>
    <w:rsid w:val="00865668"/>
    <w:rsid w:val="008727CA"/>
    <w:rsid w:val="00873B36"/>
    <w:rsid w:val="0088726E"/>
    <w:rsid w:val="008A24D9"/>
    <w:rsid w:val="008B1A66"/>
    <w:rsid w:val="008B1EFD"/>
    <w:rsid w:val="008D4DFE"/>
    <w:rsid w:val="0091556B"/>
    <w:rsid w:val="0097190A"/>
    <w:rsid w:val="009913E3"/>
    <w:rsid w:val="009D0346"/>
    <w:rsid w:val="009E3BE6"/>
    <w:rsid w:val="00A31C47"/>
    <w:rsid w:val="00A36CCE"/>
    <w:rsid w:val="00A37D53"/>
    <w:rsid w:val="00A909F1"/>
    <w:rsid w:val="00A9121D"/>
    <w:rsid w:val="00AC32C1"/>
    <w:rsid w:val="00AF1243"/>
    <w:rsid w:val="00AF4625"/>
    <w:rsid w:val="00AF7AB1"/>
    <w:rsid w:val="00B049F7"/>
    <w:rsid w:val="00B06F6B"/>
    <w:rsid w:val="00B131B7"/>
    <w:rsid w:val="00B2272F"/>
    <w:rsid w:val="00B2326A"/>
    <w:rsid w:val="00B528EE"/>
    <w:rsid w:val="00B94040"/>
    <w:rsid w:val="00B95BA9"/>
    <w:rsid w:val="00BA1596"/>
    <w:rsid w:val="00BB1B93"/>
    <w:rsid w:val="00BE483E"/>
    <w:rsid w:val="00BF48F7"/>
    <w:rsid w:val="00C16519"/>
    <w:rsid w:val="00C17F20"/>
    <w:rsid w:val="00C272CE"/>
    <w:rsid w:val="00C5534B"/>
    <w:rsid w:val="00CD5535"/>
    <w:rsid w:val="00CD6800"/>
    <w:rsid w:val="00CD683A"/>
    <w:rsid w:val="00CE0934"/>
    <w:rsid w:val="00CF576C"/>
    <w:rsid w:val="00D10B7F"/>
    <w:rsid w:val="00E573A8"/>
    <w:rsid w:val="00E747E6"/>
    <w:rsid w:val="00E95091"/>
    <w:rsid w:val="00EA5452"/>
    <w:rsid w:val="00EE05EC"/>
    <w:rsid w:val="00EF6593"/>
    <w:rsid w:val="00EF7ACD"/>
    <w:rsid w:val="00F11372"/>
    <w:rsid w:val="00F13BAE"/>
    <w:rsid w:val="00F17BB3"/>
    <w:rsid w:val="00F23828"/>
    <w:rsid w:val="00F312D2"/>
    <w:rsid w:val="00F471CB"/>
    <w:rsid w:val="00FB1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A8"/>
  </w:style>
  <w:style w:type="paragraph" w:styleId="Heading1">
    <w:name w:val="heading 1"/>
    <w:basedOn w:val="Normal"/>
    <w:next w:val="Normal"/>
    <w:qFormat/>
    <w:rsid w:val="00E573A8"/>
    <w:pPr>
      <w:spacing w:before="240" w:after="240"/>
      <w:outlineLvl w:val="0"/>
    </w:pPr>
    <w:rPr>
      <w:rFonts w:ascii="Times New Roman" w:hAnsi="Times New Roman"/>
      <w:b/>
      <w:sz w:val="24"/>
      <w:u w:val="single"/>
    </w:rPr>
  </w:style>
  <w:style w:type="paragraph" w:styleId="Heading2">
    <w:name w:val="heading 2"/>
    <w:basedOn w:val="Normal"/>
    <w:next w:val="Normal"/>
    <w:qFormat/>
    <w:rsid w:val="00E573A8"/>
    <w:pPr>
      <w:spacing w:before="120"/>
      <w:outlineLvl w:val="1"/>
    </w:pPr>
    <w:rPr>
      <w:rFonts w:ascii="Helv" w:hAnsi="Helv"/>
      <w:b/>
      <w:sz w:val="24"/>
    </w:rPr>
  </w:style>
  <w:style w:type="paragraph" w:styleId="Heading3">
    <w:name w:val="heading 3"/>
    <w:basedOn w:val="Normal"/>
    <w:next w:val="NormalIndent"/>
    <w:qFormat/>
    <w:rsid w:val="00E573A8"/>
    <w:pPr>
      <w:ind w:left="360"/>
      <w:outlineLvl w:val="2"/>
    </w:pPr>
    <w:rPr>
      <w:b/>
      <w:sz w:val="24"/>
    </w:rPr>
  </w:style>
  <w:style w:type="paragraph" w:styleId="Heading4">
    <w:name w:val="heading 4"/>
    <w:basedOn w:val="Normal"/>
    <w:next w:val="NormalIndent"/>
    <w:qFormat/>
    <w:rsid w:val="00E573A8"/>
    <w:pPr>
      <w:ind w:left="360"/>
      <w:outlineLvl w:val="3"/>
    </w:pPr>
    <w:rPr>
      <w:sz w:val="24"/>
      <w:u w:val="single"/>
    </w:rPr>
  </w:style>
  <w:style w:type="paragraph" w:styleId="Heading5">
    <w:name w:val="heading 5"/>
    <w:basedOn w:val="Normal"/>
    <w:next w:val="NormalIndent"/>
    <w:qFormat/>
    <w:rsid w:val="00E573A8"/>
    <w:pPr>
      <w:ind w:left="720"/>
      <w:outlineLvl w:val="4"/>
    </w:pPr>
    <w:rPr>
      <w:b/>
    </w:rPr>
  </w:style>
  <w:style w:type="paragraph" w:styleId="Heading6">
    <w:name w:val="heading 6"/>
    <w:basedOn w:val="Normal"/>
    <w:next w:val="NormalIndent"/>
    <w:qFormat/>
    <w:rsid w:val="00E573A8"/>
    <w:pPr>
      <w:ind w:left="720"/>
      <w:outlineLvl w:val="5"/>
    </w:pPr>
    <w:rPr>
      <w:u w:val="single"/>
    </w:rPr>
  </w:style>
  <w:style w:type="paragraph" w:styleId="Heading7">
    <w:name w:val="heading 7"/>
    <w:basedOn w:val="Normal"/>
    <w:next w:val="NormalIndent"/>
    <w:qFormat/>
    <w:rsid w:val="00E573A8"/>
    <w:pPr>
      <w:ind w:left="720"/>
      <w:outlineLvl w:val="6"/>
    </w:pPr>
    <w:rPr>
      <w:i/>
    </w:rPr>
  </w:style>
  <w:style w:type="paragraph" w:styleId="Heading8">
    <w:name w:val="heading 8"/>
    <w:basedOn w:val="Normal"/>
    <w:next w:val="NormalIndent"/>
    <w:qFormat/>
    <w:rsid w:val="00E573A8"/>
    <w:pPr>
      <w:ind w:left="720"/>
      <w:outlineLvl w:val="7"/>
    </w:pPr>
    <w:rPr>
      <w:i/>
    </w:rPr>
  </w:style>
  <w:style w:type="paragraph" w:styleId="Heading9">
    <w:name w:val="heading 9"/>
    <w:basedOn w:val="Normal"/>
    <w:next w:val="NormalIndent"/>
    <w:qFormat/>
    <w:rsid w:val="00E573A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573A8"/>
    <w:pPr>
      <w:ind w:left="720"/>
    </w:pPr>
  </w:style>
  <w:style w:type="paragraph" w:styleId="Footer">
    <w:name w:val="footer"/>
    <w:basedOn w:val="Normal"/>
    <w:rsid w:val="00E573A8"/>
    <w:pPr>
      <w:tabs>
        <w:tab w:val="center" w:pos="4320"/>
        <w:tab w:val="right" w:pos="8640"/>
      </w:tabs>
    </w:pPr>
  </w:style>
  <w:style w:type="paragraph" w:styleId="Header">
    <w:name w:val="header"/>
    <w:basedOn w:val="Normal"/>
    <w:rsid w:val="00E573A8"/>
    <w:pPr>
      <w:tabs>
        <w:tab w:val="center" w:pos="4320"/>
        <w:tab w:val="right" w:pos="8640"/>
      </w:tabs>
    </w:pPr>
  </w:style>
  <w:style w:type="character" w:styleId="FootnoteReference">
    <w:name w:val="footnote reference"/>
    <w:semiHidden/>
    <w:rsid w:val="00E573A8"/>
    <w:rPr>
      <w:position w:val="6"/>
      <w:sz w:val="16"/>
    </w:rPr>
  </w:style>
  <w:style w:type="paragraph" w:styleId="FootnoteText">
    <w:name w:val="footnote text"/>
    <w:basedOn w:val="Normal"/>
    <w:semiHidden/>
    <w:rsid w:val="00E573A8"/>
  </w:style>
  <w:style w:type="character" w:styleId="PageNumber">
    <w:name w:val="page number"/>
    <w:basedOn w:val="DefaultParagraphFont"/>
    <w:rsid w:val="00E573A8"/>
  </w:style>
  <w:style w:type="paragraph" w:customStyle="1" w:styleId="p1">
    <w:name w:val="p1"/>
    <w:basedOn w:val="Normal"/>
    <w:rsid w:val="00E573A8"/>
    <w:pPr>
      <w:widowControl w:val="0"/>
      <w:tabs>
        <w:tab w:val="left" w:pos="720"/>
      </w:tabs>
      <w:spacing w:line="260" w:lineRule="atLeast"/>
    </w:pPr>
    <w:rPr>
      <w:rFonts w:ascii="Times New Roman" w:hAnsi="Times New Roman"/>
      <w:snapToGrid w:val="0"/>
      <w:sz w:val="24"/>
    </w:rPr>
  </w:style>
  <w:style w:type="paragraph" w:customStyle="1" w:styleId="p2">
    <w:name w:val="p2"/>
    <w:basedOn w:val="Normal"/>
    <w:rsid w:val="00E573A8"/>
    <w:pPr>
      <w:widowControl w:val="0"/>
      <w:tabs>
        <w:tab w:val="left" w:pos="740"/>
      </w:tabs>
      <w:spacing w:line="240" w:lineRule="atLeast"/>
      <w:ind w:left="180" w:hanging="720"/>
    </w:pPr>
    <w:rPr>
      <w:rFonts w:ascii="Times New Roman" w:hAnsi="Times New Roman"/>
      <w:snapToGrid w:val="0"/>
      <w:sz w:val="24"/>
    </w:rPr>
  </w:style>
  <w:style w:type="paragraph" w:customStyle="1" w:styleId="p4">
    <w:name w:val="p4"/>
    <w:basedOn w:val="Normal"/>
    <w:rsid w:val="00E573A8"/>
    <w:pPr>
      <w:widowControl w:val="0"/>
      <w:tabs>
        <w:tab w:val="left" w:pos="1460"/>
      </w:tabs>
      <w:spacing w:line="260" w:lineRule="atLeast"/>
      <w:ind w:left="540" w:hanging="720"/>
    </w:pPr>
    <w:rPr>
      <w:rFonts w:ascii="Times New Roman" w:hAnsi="Times New Roman"/>
      <w:snapToGrid w:val="0"/>
      <w:sz w:val="24"/>
    </w:rPr>
  </w:style>
  <w:style w:type="paragraph" w:customStyle="1" w:styleId="p12">
    <w:name w:val="p12"/>
    <w:basedOn w:val="Normal"/>
    <w:rsid w:val="00E573A8"/>
    <w:pPr>
      <w:widowControl w:val="0"/>
      <w:tabs>
        <w:tab w:val="left" w:pos="740"/>
      </w:tabs>
      <w:spacing w:line="240" w:lineRule="atLeast"/>
      <w:ind w:left="180" w:hanging="720"/>
      <w:jc w:val="both"/>
    </w:pPr>
    <w:rPr>
      <w:rFonts w:ascii="Times New Roman" w:hAnsi="Times New Roman"/>
      <w:snapToGrid w:val="0"/>
      <w:sz w:val="24"/>
    </w:rPr>
  </w:style>
  <w:style w:type="paragraph" w:customStyle="1" w:styleId="p16">
    <w:name w:val="p16"/>
    <w:basedOn w:val="Normal"/>
    <w:rsid w:val="00E573A8"/>
    <w:pPr>
      <w:widowControl w:val="0"/>
      <w:tabs>
        <w:tab w:val="left" w:pos="1460"/>
      </w:tabs>
      <w:spacing w:line="260" w:lineRule="atLeast"/>
      <w:ind w:left="540" w:hanging="720"/>
      <w:jc w:val="both"/>
    </w:pPr>
    <w:rPr>
      <w:rFonts w:ascii="Times New Roman" w:hAnsi="Times New Roman"/>
      <w:snapToGrid w:val="0"/>
      <w:sz w:val="24"/>
    </w:rPr>
  </w:style>
  <w:style w:type="paragraph" w:customStyle="1" w:styleId="p17">
    <w:name w:val="p17"/>
    <w:basedOn w:val="Normal"/>
    <w:rsid w:val="00E573A8"/>
    <w:pPr>
      <w:widowControl w:val="0"/>
      <w:tabs>
        <w:tab w:val="left" w:pos="1460"/>
        <w:tab w:val="left" w:pos="2200"/>
      </w:tabs>
      <w:spacing w:line="260" w:lineRule="atLeast"/>
      <w:ind w:left="1260" w:hanging="720"/>
      <w:jc w:val="both"/>
    </w:pPr>
    <w:rPr>
      <w:rFonts w:ascii="Times New Roman" w:hAnsi="Times New Roman"/>
      <w:snapToGrid w:val="0"/>
      <w:sz w:val="24"/>
    </w:rPr>
  </w:style>
  <w:style w:type="paragraph" w:styleId="BalloonText">
    <w:name w:val="Balloon Text"/>
    <w:basedOn w:val="Normal"/>
    <w:semiHidden/>
    <w:rsid w:val="00AC32C1"/>
    <w:rPr>
      <w:rFonts w:ascii="Tahoma" w:hAnsi="Tahoma" w:cs="Tahoma"/>
      <w:sz w:val="16"/>
      <w:szCs w:val="16"/>
    </w:rPr>
  </w:style>
  <w:style w:type="character" w:styleId="Hyperlink">
    <w:name w:val="Hyperlink"/>
    <w:rsid w:val="00F13BAE"/>
    <w:rPr>
      <w:color w:val="013E7F"/>
      <w:u w:val="single"/>
    </w:rPr>
  </w:style>
  <w:style w:type="character" w:styleId="Emphasis">
    <w:name w:val="Emphasis"/>
    <w:qFormat/>
    <w:rsid w:val="007222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METAL ROOF PANELS</vt:lpstr>
    </vt:vector>
  </TitlesOfParts>
  <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ROOF PANELS</dc:title>
  <dc:subject>07 41 13</dc:subject>
  <dc:creator>Brian Gardiner</dc:creator>
  <cp:keywords/>
  <cp:lastModifiedBy> </cp:lastModifiedBy>
  <cp:revision>2</cp:revision>
  <cp:lastPrinted>2010-10-15T20:24:00Z</cp:lastPrinted>
  <dcterms:created xsi:type="dcterms:W3CDTF">2011-01-15T18:15:00Z</dcterms:created>
  <dcterms:modified xsi:type="dcterms:W3CDTF">2011-01-15T18:15:00Z</dcterms:modified>
</cp:coreProperties>
</file>